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615C" w:rsidRPr="00AE6C51" w:rsidRDefault="0003214D" w:rsidP="00177256">
      <w:pPr>
        <w:jc w:val="both"/>
      </w:pPr>
      <w:r>
        <w:t>4-17</w:t>
      </w:r>
      <w:r w:rsidR="0012615C" w:rsidRPr="00AE6C51">
        <w:t>-</w:t>
      </w:r>
      <w:proofErr w:type="gramStart"/>
      <w:r w:rsidR="0012615C" w:rsidRPr="00AE6C51">
        <w:t>10</w:t>
      </w:r>
      <w:r>
        <w:t xml:space="preserve"> </w:t>
      </w:r>
      <w:r w:rsidR="00894DB8" w:rsidRPr="00AE6C51">
        <w:t xml:space="preserve">                   </w:t>
      </w:r>
      <w:r w:rsidR="00A108AA" w:rsidRPr="00AE6C51">
        <w:tab/>
      </w:r>
      <w:r w:rsidR="00894DB8" w:rsidRPr="00AE6C51">
        <w:t xml:space="preserve">      SCRIPT TEXT</w:t>
      </w:r>
      <w:proofErr w:type="gramEnd"/>
      <w:r w:rsidR="00124241" w:rsidRPr="00AE6C51">
        <w:t xml:space="preserve">     </w:t>
      </w:r>
    </w:p>
    <w:p w:rsidR="00963291" w:rsidRDefault="00835BD6" w:rsidP="00177256">
      <w:pPr>
        <w:jc w:val="both"/>
      </w:pPr>
      <w:r w:rsidRPr="00835BD6">
        <w:t>&lt;Slide 1: Title</w:t>
      </w:r>
      <w:r w:rsidR="00963291">
        <w:t xml:space="preserve"> is on screen</w:t>
      </w:r>
      <w:r w:rsidR="00963291">
        <w:rPr>
          <w:b/>
        </w:rPr>
        <w:t xml:space="preserve">: </w:t>
      </w:r>
      <w:r w:rsidR="00AE6C51" w:rsidRPr="00963291">
        <w:t>“</w:t>
      </w:r>
      <w:r w:rsidRPr="00963291">
        <w:t>The Image of Portugal</w:t>
      </w:r>
      <w:r w:rsidR="0087094F">
        <w:t xml:space="preserve"> </w:t>
      </w:r>
      <w:r w:rsidR="00AE6C51" w:rsidRPr="00963291">
        <w:t>in</w:t>
      </w:r>
      <w:r w:rsidR="00AB0945" w:rsidRPr="00963291">
        <w:t xml:space="preserve"> Selected Works by</w:t>
      </w:r>
      <w:r w:rsidR="00AE6C51" w:rsidRPr="00963291">
        <w:t xml:space="preserve"> </w:t>
      </w:r>
      <w:r w:rsidR="00AB0945" w:rsidRPr="00963291">
        <w:t>Voltaire</w:t>
      </w:r>
      <w:r w:rsidR="00AE6C51" w:rsidRPr="00963291">
        <w:t>”</w:t>
      </w:r>
      <w:r w:rsidR="00914152" w:rsidRPr="00963291">
        <w:t>&gt;</w:t>
      </w:r>
    </w:p>
    <w:p w:rsidR="003C367C" w:rsidRDefault="00DA68A5" w:rsidP="007330DB">
      <w:pPr>
        <w:jc w:val="both"/>
        <w:rPr>
          <w:b/>
        </w:rPr>
      </w:pPr>
      <w:r>
        <w:rPr>
          <w:b/>
        </w:rPr>
        <w:t>The purpose of my</w:t>
      </w:r>
      <w:r w:rsidR="00963291">
        <w:rPr>
          <w:b/>
        </w:rPr>
        <w:t xml:space="preserve"> </w:t>
      </w:r>
      <w:r w:rsidR="00AB08C7">
        <w:rPr>
          <w:b/>
        </w:rPr>
        <w:t>talk</w:t>
      </w:r>
      <w:r w:rsidR="00FD059E">
        <w:rPr>
          <w:b/>
        </w:rPr>
        <w:t xml:space="preserve"> today</w:t>
      </w:r>
      <w:r w:rsidR="00BD234E">
        <w:rPr>
          <w:b/>
        </w:rPr>
        <w:t xml:space="preserve"> is to </w:t>
      </w:r>
      <w:r w:rsidR="00AF7C24">
        <w:rPr>
          <w:b/>
        </w:rPr>
        <w:t>present</w:t>
      </w:r>
      <w:r w:rsidR="005D3654">
        <w:rPr>
          <w:b/>
        </w:rPr>
        <w:t xml:space="preserve"> the highlights of</w:t>
      </w:r>
      <w:r w:rsidR="00707F88">
        <w:rPr>
          <w:b/>
        </w:rPr>
        <w:t xml:space="preserve"> more than 150</w:t>
      </w:r>
      <w:r w:rsidR="00BD234E">
        <w:rPr>
          <w:b/>
        </w:rPr>
        <w:t xml:space="preserve"> references to Portugal </w:t>
      </w:r>
      <w:r w:rsidR="00AF7C24">
        <w:rPr>
          <w:b/>
        </w:rPr>
        <w:t>located</w:t>
      </w:r>
      <w:r w:rsidR="00963291">
        <w:rPr>
          <w:b/>
        </w:rPr>
        <w:t xml:space="preserve"> in several literary and historical works by</w:t>
      </w:r>
      <w:r w:rsidR="00AF7C24">
        <w:rPr>
          <w:b/>
        </w:rPr>
        <w:t xml:space="preserve"> François</w:t>
      </w:r>
      <w:r w:rsidR="00737C81">
        <w:rPr>
          <w:b/>
        </w:rPr>
        <w:t>-Marie</w:t>
      </w:r>
      <w:r w:rsidR="00AF7C24">
        <w:rPr>
          <w:b/>
        </w:rPr>
        <w:t xml:space="preserve"> </w:t>
      </w:r>
      <w:proofErr w:type="spellStart"/>
      <w:r w:rsidR="00AF7C24">
        <w:rPr>
          <w:b/>
        </w:rPr>
        <w:t>Arouet</w:t>
      </w:r>
      <w:proofErr w:type="spellEnd"/>
      <w:r w:rsidR="00AF7C24">
        <w:rPr>
          <w:b/>
        </w:rPr>
        <w:t xml:space="preserve"> de Voltaire, </w:t>
      </w:r>
      <w:r w:rsidR="00963291">
        <w:rPr>
          <w:b/>
        </w:rPr>
        <w:t>the most representative author of th</w:t>
      </w:r>
      <w:r w:rsidR="00AF7C24">
        <w:rPr>
          <w:b/>
        </w:rPr>
        <w:t xml:space="preserve">e Enlightenment period, the “Age of Voltaire.” </w:t>
      </w:r>
    </w:p>
    <w:p w:rsidR="003C367C" w:rsidRDefault="003C367C" w:rsidP="003C367C">
      <w:pPr>
        <w:spacing w:line="360" w:lineRule="auto"/>
        <w:jc w:val="both"/>
        <w:rPr>
          <w:b/>
        </w:rPr>
      </w:pPr>
      <w:r w:rsidRPr="00835BD6">
        <w:t>&lt;Slid</w:t>
      </w:r>
      <w:r>
        <w:t>e 2: Voltaire’s dates are on screen&gt;</w:t>
      </w:r>
    </w:p>
    <w:p w:rsidR="003C367C" w:rsidRDefault="00AF7C24" w:rsidP="007330DB">
      <w:pPr>
        <w:jc w:val="both"/>
        <w:rPr>
          <w:b/>
        </w:rPr>
      </w:pPr>
      <w:r>
        <w:rPr>
          <w:b/>
        </w:rPr>
        <w:t xml:space="preserve">This topic should be of interest to </w:t>
      </w:r>
      <w:r w:rsidR="00AB47A9">
        <w:rPr>
          <w:b/>
        </w:rPr>
        <w:t>those curious</w:t>
      </w:r>
      <w:r w:rsidR="00DA68A5">
        <w:rPr>
          <w:b/>
        </w:rPr>
        <w:t xml:space="preserve"> to learn</w:t>
      </w:r>
      <w:r>
        <w:rPr>
          <w:b/>
        </w:rPr>
        <w:t xml:space="preserve"> what </w:t>
      </w:r>
      <w:r w:rsidR="00DA68A5">
        <w:rPr>
          <w:b/>
        </w:rPr>
        <w:t xml:space="preserve">Voltaire and, therefore, </w:t>
      </w:r>
      <w:r>
        <w:rPr>
          <w:b/>
        </w:rPr>
        <w:t xml:space="preserve">Europe thought of Portugal in Voltaire’s </w:t>
      </w:r>
      <w:r w:rsidR="00AB47A9">
        <w:rPr>
          <w:b/>
        </w:rPr>
        <w:t>life</w:t>
      </w:r>
      <w:r>
        <w:rPr>
          <w:b/>
        </w:rPr>
        <w:t xml:space="preserve">time. </w:t>
      </w:r>
      <w:r w:rsidR="00963291">
        <w:rPr>
          <w:b/>
        </w:rPr>
        <w:t xml:space="preserve"> </w:t>
      </w:r>
      <w:r w:rsidR="00AB47A9">
        <w:rPr>
          <w:b/>
        </w:rPr>
        <w:t>V</w:t>
      </w:r>
      <w:r>
        <w:rPr>
          <w:b/>
        </w:rPr>
        <w:t>oltaire</w:t>
      </w:r>
      <w:r w:rsidR="00737C81">
        <w:rPr>
          <w:b/>
        </w:rPr>
        <w:t>’s</w:t>
      </w:r>
      <w:r w:rsidR="00AB47A9">
        <w:rPr>
          <w:b/>
        </w:rPr>
        <w:t xml:space="preserve"> works were </w:t>
      </w:r>
      <w:r w:rsidR="00963291">
        <w:rPr>
          <w:b/>
        </w:rPr>
        <w:t xml:space="preserve">very influential </w:t>
      </w:r>
      <w:r w:rsidR="00AB47A9">
        <w:rPr>
          <w:b/>
        </w:rPr>
        <w:t>prior</w:t>
      </w:r>
      <w:r w:rsidR="00963291">
        <w:rPr>
          <w:b/>
        </w:rPr>
        <w:t xml:space="preserve"> t</w:t>
      </w:r>
      <w:r w:rsidR="00DA68A5">
        <w:rPr>
          <w:b/>
        </w:rPr>
        <w:t xml:space="preserve">o the French Revolution of 1789; </w:t>
      </w:r>
      <w:r w:rsidR="00AB47A9">
        <w:rPr>
          <w:b/>
        </w:rPr>
        <w:t>his view</w:t>
      </w:r>
      <w:r w:rsidR="00466C0E">
        <w:rPr>
          <w:b/>
        </w:rPr>
        <w:t>s influenced a large segment of</w:t>
      </w:r>
      <w:r w:rsidR="00AB47A9">
        <w:rPr>
          <w:b/>
        </w:rPr>
        <w:t xml:space="preserve"> the literate public on both sides of the Atlantic. The overall image of Portugal projected by Voltaire’s works te</w:t>
      </w:r>
      <w:r w:rsidR="007330DB">
        <w:rPr>
          <w:b/>
        </w:rPr>
        <w:t>nded</w:t>
      </w:r>
      <w:r w:rsidR="00AB47A9">
        <w:rPr>
          <w:b/>
        </w:rPr>
        <w:t xml:space="preserve"> toward the unflattering and the negative, perh</w:t>
      </w:r>
      <w:r w:rsidR="00DA68A5">
        <w:rPr>
          <w:b/>
        </w:rPr>
        <w:t>aps becau</w:t>
      </w:r>
      <w:r w:rsidR="00E66782">
        <w:rPr>
          <w:b/>
        </w:rPr>
        <w:t>se it served his principal priority</w:t>
      </w:r>
      <w:r w:rsidR="005153D4">
        <w:rPr>
          <w:b/>
        </w:rPr>
        <w:t>.</w:t>
      </w:r>
      <w:r w:rsidR="00AB47A9">
        <w:rPr>
          <w:b/>
        </w:rPr>
        <w:t xml:space="preserve"> </w:t>
      </w:r>
    </w:p>
    <w:p w:rsidR="00124241" w:rsidRPr="003C367C" w:rsidRDefault="003C367C" w:rsidP="007330DB">
      <w:pPr>
        <w:jc w:val="both"/>
      </w:pPr>
      <w:r w:rsidRPr="003C367C">
        <w:t>&lt;Slide 3: Voltaire’s priorities are</w:t>
      </w:r>
      <w:r>
        <w:t xml:space="preserve"> listed</w:t>
      </w:r>
      <w:r w:rsidRPr="003C367C">
        <w:t xml:space="preserve"> on screen&gt;</w:t>
      </w:r>
      <w:r w:rsidR="00AB47A9" w:rsidRPr="003C367C">
        <w:t xml:space="preserve"> </w:t>
      </w:r>
    </w:p>
    <w:p w:rsidR="002C6CF4" w:rsidRDefault="003C367C" w:rsidP="007330DB">
      <w:pPr>
        <w:jc w:val="both"/>
        <w:rPr>
          <w:b/>
        </w:rPr>
      </w:pPr>
      <w:r>
        <w:rPr>
          <w:b/>
        </w:rPr>
        <w:t>Voltaire’s principal</w:t>
      </w:r>
      <w:r w:rsidR="00DA68A5">
        <w:rPr>
          <w:b/>
        </w:rPr>
        <w:t xml:space="preserve"> cause</w:t>
      </w:r>
      <w:r>
        <w:rPr>
          <w:b/>
        </w:rPr>
        <w:t xml:space="preserve">, </w:t>
      </w:r>
      <w:r w:rsidRPr="003C367C">
        <w:rPr>
          <w:b/>
          <w:i/>
          <w:lang w:val="fr-FR"/>
        </w:rPr>
        <w:t>écrasez l’infâme</w:t>
      </w:r>
      <w:r>
        <w:rPr>
          <w:b/>
        </w:rPr>
        <w:t>,</w:t>
      </w:r>
      <w:r w:rsidR="00DA68A5">
        <w:rPr>
          <w:b/>
        </w:rPr>
        <w:t xml:space="preserve"> involved</w:t>
      </w:r>
      <w:r w:rsidR="00466C0E">
        <w:rPr>
          <w:b/>
        </w:rPr>
        <w:t xml:space="preserve"> a</w:t>
      </w:r>
      <w:r w:rsidR="00152C1D">
        <w:rPr>
          <w:b/>
        </w:rPr>
        <w:t xml:space="preserve"> campaign </w:t>
      </w:r>
      <w:r w:rsidR="009E1C8D" w:rsidRPr="00AE6C51">
        <w:rPr>
          <w:b/>
        </w:rPr>
        <w:t>against the abuses of</w:t>
      </w:r>
      <w:r w:rsidR="00D6617C" w:rsidRPr="00AE6C51">
        <w:rPr>
          <w:b/>
        </w:rPr>
        <w:t xml:space="preserve"> </w:t>
      </w:r>
      <w:r w:rsidR="00FC7938" w:rsidRPr="00AE6C51">
        <w:rPr>
          <w:b/>
        </w:rPr>
        <w:t>a</w:t>
      </w:r>
      <w:r w:rsidR="00152C1D">
        <w:rPr>
          <w:b/>
        </w:rPr>
        <w:t xml:space="preserve"> powerful</w:t>
      </w:r>
      <w:r w:rsidR="00FC7938" w:rsidRPr="00AE6C51">
        <w:rPr>
          <w:b/>
        </w:rPr>
        <w:t xml:space="preserve"> </w:t>
      </w:r>
      <w:r w:rsidR="00A41FB1" w:rsidRPr="00AE6C51">
        <w:rPr>
          <w:b/>
        </w:rPr>
        <w:t xml:space="preserve">Roman Catholic </w:t>
      </w:r>
      <w:r w:rsidR="009E1C8D" w:rsidRPr="00AE6C51">
        <w:rPr>
          <w:b/>
        </w:rPr>
        <w:t>Church</w:t>
      </w:r>
      <w:r w:rsidR="00FC7938" w:rsidRPr="00AE6C51">
        <w:rPr>
          <w:b/>
        </w:rPr>
        <w:t xml:space="preserve"> </w:t>
      </w:r>
      <w:r w:rsidR="009E1C8D" w:rsidRPr="00AE6C51">
        <w:rPr>
          <w:b/>
        </w:rPr>
        <w:t>allied with</w:t>
      </w:r>
      <w:r w:rsidR="00FC7938" w:rsidRPr="00AE6C51">
        <w:rPr>
          <w:b/>
        </w:rPr>
        <w:t xml:space="preserve"> the</w:t>
      </w:r>
      <w:r>
        <w:rPr>
          <w:b/>
        </w:rPr>
        <w:t xml:space="preserve"> State</w:t>
      </w:r>
      <w:r w:rsidR="00720013">
        <w:rPr>
          <w:b/>
        </w:rPr>
        <w:t>,</w:t>
      </w:r>
      <w:r>
        <w:rPr>
          <w:b/>
        </w:rPr>
        <w:t xml:space="preserve"> </w:t>
      </w:r>
      <w:r w:rsidR="00EC58AE">
        <w:rPr>
          <w:b/>
        </w:rPr>
        <w:t xml:space="preserve">an alliance </w:t>
      </w:r>
      <w:r>
        <w:rPr>
          <w:b/>
        </w:rPr>
        <w:t xml:space="preserve">that set the stage for intolerance, injustice, and lack of freedom. </w:t>
      </w:r>
      <w:r w:rsidR="0035754D">
        <w:rPr>
          <w:b/>
        </w:rPr>
        <w:t xml:space="preserve">In addition, Voltaire promoted the doctrine of progress, or that progress indeed was possible. He </w:t>
      </w:r>
      <w:r w:rsidR="00466C0E">
        <w:rPr>
          <w:b/>
        </w:rPr>
        <w:t>maintained</w:t>
      </w:r>
      <w:r w:rsidR="009E1C8D" w:rsidRPr="00AE6C51">
        <w:rPr>
          <w:b/>
        </w:rPr>
        <w:t xml:space="preserve"> that through unfettered critical reexamination and reevalua</w:t>
      </w:r>
      <w:r w:rsidR="00BD5925" w:rsidRPr="00AE6C51">
        <w:rPr>
          <w:b/>
        </w:rPr>
        <w:t>tion of all authority</w:t>
      </w:r>
      <w:r w:rsidR="00A31846" w:rsidRPr="00AE6C51">
        <w:rPr>
          <w:b/>
        </w:rPr>
        <w:t xml:space="preserve"> </w:t>
      </w:r>
      <w:r w:rsidR="009E1C8D" w:rsidRPr="00AE6C51">
        <w:rPr>
          <w:b/>
        </w:rPr>
        <w:t xml:space="preserve">contemporary Europe had </w:t>
      </w:r>
      <w:r w:rsidR="00611A77" w:rsidRPr="00AE6C51">
        <w:rPr>
          <w:b/>
        </w:rPr>
        <w:t xml:space="preserve">already </w:t>
      </w:r>
      <w:r w:rsidR="009E1C8D" w:rsidRPr="00AE6C51">
        <w:rPr>
          <w:b/>
        </w:rPr>
        <w:t>progressed</w:t>
      </w:r>
      <w:r w:rsidR="00AE6C51">
        <w:rPr>
          <w:b/>
        </w:rPr>
        <w:t>,</w:t>
      </w:r>
      <w:r w:rsidR="00466C0E">
        <w:rPr>
          <w:b/>
        </w:rPr>
        <w:t xml:space="preserve"> </w:t>
      </w:r>
      <w:r w:rsidR="00A41FB1" w:rsidRPr="00AE6C51">
        <w:rPr>
          <w:b/>
        </w:rPr>
        <w:t>even surpassed</w:t>
      </w:r>
      <w:r w:rsidR="00AE6C51">
        <w:rPr>
          <w:b/>
        </w:rPr>
        <w:t>,</w:t>
      </w:r>
      <w:r w:rsidR="00A41FB1" w:rsidRPr="00AE6C51">
        <w:rPr>
          <w:b/>
        </w:rPr>
        <w:t xml:space="preserve"> th</w:t>
      </w:r>
      <w:r w:rsidR="00466C0E">
        <w:rPr>
          <w:b/>
        </w:rPr>
        <w:t>e greatest</w:t>
      </w:r>
      <w:r w:rsidR="00963291">
        <w:rPr>
          <w:b/>
        </w:rPr>
        <w:t xml:space="preserve"> accomplishments of </w:t>
      </w:r>
      <w:r w:rsidR="00A41FB1" w:rsidRPr="00AE6C51">
        <w:rPr>
          <w:b/>
        </w:rPr>
        <w:t xml:space="preserve">Rome </w:t>
      </w:r>
      <w:r w:rsidR="009E1C8D" w:rsidRPr="00AE6C51">
        <w:rPr>
          <w:b/>
        </w:rPr>
        <w:t>in</w:t>
      </w:r>
      <w:r w:rsidR="00A41FB1" w:rsidRPr="00AE6C51">
        <w:rPr>
          <w:b/>
        </w:rPr>
        <w:t xml:space="preserve"> the fields of</w:t>
      </w:r>
      <w:r w:rsidR="009E1C8D" w:rsidRPr="00AE6C51">
        <w:rPr>
          <w:b/>
        </w:rPr>
        <w:t xml:space="preserve"> science, technology, culture, commerce, government, and society</w:t>
      </w:r>
      <w:r w:rsidR="00A41FB1" w:rsidRPr="00AE6C51">
        <w:rPr>
          <w:b/>
        </w:rPr>
        <w:t xml:space="preserve">, thus leaving behind </w:t>
      </w:r>
      <w:r w:rsidR="009E1C8D" w:rsidRPr="00AE6C51">
        <w:rPr>
          <w:b/>
        </w:rPr>
        <w:t>the abasement</w:t>
      </w:r>
      <w:r w:rsidR="00A41FB1" w:rsidRPr="00AE6C51">
        <w:rPr>
          <w:b/>
        </w:rPr>
        <w:t xml:space="preserve"> and ignorance</w:t>
      </w:r>
      <w:r w:rsidR="009E1C8D" w:rsidRPr="00AE6C51">
        <w:rPr>
          <w:b/>
        </w:rPr>
        <w:t xml:space="preserve"> of the Middle Ages</w:t>
      </w:r>
      <w:r w:rsidR="002C6CF4">
        <w:rPr>
          <w:b/>
        </w:rPr>
        <w:t>.</w:t>
      </w:r>
      <w:r w:rsidR="0035754D">
        <w:rPr>
          <w:b/>
        </w:rPr>
        <w:t xml:space="preserve"> Additional</w:t>
      </w:r>
      <w:r w:rsidR="009464DB">
        <w:rPr>
          <w:b/>
        </w:rPr>
        <w:t>, desirable</w:t>
      </w:r>
      <w:r w:rsidR="0035754D">
        <w:rPr>
          <w:b/>
        </w:rPr>
        <w:t xml:space="preserve"> progress could be secured through the fostering of tolerance everywhere that intolerance </w:t>
      </w:r>
      <w:r w:rsidR="009464DB">
        <w:rPr>
          <w:b/>
        </w:rPr>
        <w:t>flourished, without exception, including</w:t>
      </w:r>
      <w:r w:rsidR="004D4965">
        <w:rPr>
          <w:b/>
        </w:rPr>
        <w:t xml:space="preserve"> in his native France, where he could no longer reside because a </w:t>
      </w:r>
      <w:proofErr w:type="spellStart"/>
      <w:r w:rsidR="004D4965" w:rsidRPr="004D4965">
        <w:rPr>
          <w:b/>
          <w:i/>
        </w:rPr>
        <w:t>lettre</w:t>
      </w:r>
      <w:proofErr w:type="spellEnd"/>
      <w:r w:rsidR="004D4965" w:rsidRPr="004D4965">
        <w:rPr>
          <w:b/>
          <w:i/>
        </w:rPr>
        <w:t xml:space="preserve"> de cachet</w:t>
      </w:r>
      <w:r w:rsidR="004D4965">
        <w:rPr>
          <w:b/>
        </w:rPr>
        <w:t>, a king’s arrest warrant, had been issued in his name.</w:t>
      </w:r>
    </w:p>
    <w:p w:rsidR="002C6CF4" w:rsidRPr="002C6CF4" w:rsidRDefault="002C6CF4" w:rsidP="007330DB">
      <w:pPr>
        <w:jc w:val="both"/>
      </w:pPr>
      <w:r w:rsidRPr="002C6CF4">
        <w:t>&lt;Slide 4: Definition of Enlightenment (lacking in Portugal)</w:t>
      </w:r>
      <w:proofErr w:type="gramStart"/>
      <w:r w:rsidRPr="002C6CF4">
        <w:t>&gt;</w:t>
      </w:r>
      <w:r w:rsidR="00E66782">
        <w:t xml:space="preserve">                             NOTE</w:t>
      </w:r>
      <w:proofErr w:type="gramEnd"/>
      <w:r w:rsidR="00E66782">
        <w:t xml:space="preserve">: </w:t>
      </w:r>
      <w:r w:rsidR="00E66782" w:rsidRPr="00E66782">
        <w:rPr>
          <w:u w:val="single"/>
        </w:rPr>
        <w:t xml:space="preserve">Push </w:t>
      </w:r>
      <w:r w:rsidR="00E66782">
        <w:rPr>
          <w:u w:val="single"/>
        </w:rPr>
        <w:t>“</w:t>
      </w:r>
      <w:r w:rsidR="00E66782" w:rsidRPr="00E66782">
        <w:rPr>
          <w:u w:val="single"/>
        </w:rPr>
        <w:t>Forward</w:t>
      </w:r>
      <w:r w:rsidR="00E66782">
        <w:rPr>
          <w:u w:val="single"/>
        </w:rPr>
        <w:t>”</w:t>
      </w:r>
      <w:r w:rsidR="00E66782" w:rsidRPr="00E66782">
        <w:rPr>
          <w:u w:val="single"/>
        </w:rPr>
        <w:t xml:space="preserve"> key twice</w:t>
      </w:r>
      <w:r w:rsidR="00E66782">
        <w:rPr>
          <w:u w:val="single"/>
        </w:rPr>
        <w:t>!!</w:t>
      </w:r>
    </w:p>
    <w:p w:rsidR="00AB08C7" w:rsidRDefault="00611A77" w:rsidP="007330DB">
      <w:pPr>
        <w:jc w:val="both"/>
        <w:rPr>
          <w:b/>
        </w:rPr>
      </w:pPr>
      <w:r w:rsidRPr="00AE6C51">
        <w:rPr>
          <w:b/>
        </w:rPr>
        <w:t>Voltaire</w:t>
      </w:r>
      <w:r w:rsidR="0035754D">
        <w:rPr>
          <w:b/>
        </w:rPr>
        <w:t xml:space="preserve"> seemed determined to exclude</w:t>
      </w:r>
      <w:r w:rsidRPr="00AE6C51">
        <w:rPr>
          <w:b/>
        </w:rPr>
        <w:t xml:space="preserve"> Portugal from</w:t>
      </w:r>
      <w:r w:rsidR="00057EFF">
        <w:rPr>
          <w:b/>
        </w:rPr>
        <w:t xml:space="preserve"> his</w:t>
      </w:r>
      <w:r w:rsidR="00A41FB1" w:rsidRPr="00AE6C51">
        <w:rPr>
          <w:b/>
        </w:rPr>
        <w:t xml:space="preserve"> assessment of</w:t>
      </w:r>
      <w:r w:rsidR="00FC7938" w:rsidRPr="00AE6C51">
        <w:rPr>
          <w:b/>
        </w:rPr>
        <w:t xml:space="preserve"> </w:t>
      </w:r>
      <w:r w:rsidRPr="00AE6C51">
        <w:rPr>
          <w:b/>
        </w:rPr>
        <w:t>a</w:t>
      </w:r>
      <w:r w:rsidR="00A805C0" w:rsidRPr="00AE6C51">
        <w:rPr>
          <w:b/>
        </w:rPr>
        <w:t xml:space="preserve"> progressive</w:t>
      </w:r>
      <w:r w:rsidR="00A41FB1" w:rsidRPr="00AE6C51">
        <w:rPr>
          <w:b/>
        </w:rPr>
        <w:t xml:space="preserve"> Europe. </w:t>
      </w:r>
      <w:r w:rsidR="00A805C0" w:rsidRPr="00AE6C51">
        <w:rPr>
          <w:b/>
        </w:rPr>
        <w:t>In</w:t>
      </w:r>
      <w:r w:rsidR="00914152" w:rsidRPr="00AE6C51">
        <w:rPr>
          <w:b/>
        </w:rPr>
        <w:t xml:space="preserve"> his</w:t>
      </w:r>
      <w:r w:rsidRPr="00AE6C51">
        <w:rPr>
          <w:b/>
        </w:rPr>
        <w:t xml:space="preserve"> </w:t>
      </w:r>
      <w:r w:rsidR="00FC7938" w:rsidRPr="00AE6C51">
        <w:rPr>
          <w:b/>
          <w:i/>
        </w:rPr>
        <w:t>Pré</w:t>
      </w:r>
      <w:r w:rsidRPr="00AE6C51">
        <w:rPr>
          <w:b/>
          <w:i/>
        </w:rPr>
        <w:t>cis du</w:t>
      </w:r>
      <w:r w:rsidRPr="00AE6C51">
        <w:rPr>
          <w:b/>
        </w:rPr>
        <w:t xml:space="preserve"> </w:t>
      </w:r>
      <w:r w:rsidRPr="00AE6C51">
        <w:rPr>
          <w:b/>
          <w:i/>
        </w:rPr>
        <w:t>Siècle de Louis XV</w:t>
      </w:r>
      <w:r w:rsidR="00DA68A5">
        <w:rPr>
          <w:b/>
        </w:rPr>
        <w:t>, or</w:t>
      </w:r>
      <w:r w:rsidR="00914152" w:rsidRPr="00AE6C51">
        <w:rPr>
          <w:b/>
        </w:rPr>
        <w:t xml:space="preserve"> </w:t>
      </w:r>
      <w:r w:rsidR="00914152" w:rsidRPr="00AE6C51">
        <w:rPr>
          <w:b/>
          <w:i/>
        </w:rPr>
        <w:t xml:space="preserve">Short History of Louis </w:t>
      </w:r>
      <w:proofErr w:type="spellStart"/>
      <w:r w:rsidR="00914152" w:rsidRPr="00AE6C51">
        <w:rPr>
          <w:b/>
          <w:i/>
        </w:rPr>
        <w:t>XV’s</w:t>
      </w:r>
      <w:proofErr w:type="spellEnd"/>
      <w:r w:rsidR="00914152" w:rsidRPr="00AE6C51">
        <w:rPr>
          <w:b/>
          <w:i/>
        </w:rPr>
        <w:t xml:space="preserve"> Reign</w:t>
      </w:r>
      <w:r w:rsidR="00A41FB1" w:rsidRPr="00AE6C51">
        <w:rPr>
          <w:b/>
        </w:rPr>
        <w:t xml:space="preserve">, </w:t>
      </w:r>
      <w:r w:rsidR="00CB7CD1" w:rsidRPr="00AE6C51">
        <w:rPr>
          <w:b/>
        </w:rPr>
        <w:t xml:space="preserve">in a chapter dealing with the assassination attempt on the life of King Joseph I, </w:t>
      </w:r>
      <w:r w:rsidR="00A805C0" w:rsidRPr="00AE6C51">
        <w:rPr>
          <w:b/>
        </w:rPr>
        <w:t>Voltaire</w:t>
      </w:r>
      <w:r w:rsidRPr="00AE6C51">
        <w:rPr>
          <w:b/>
        </w:rPr>
        <w:t xml:space="preserve"> </w:t>
      </w:r>
      <w:r w:rsidR="00AE6C51">
        <w:rPr>
          <w:b/>
        </w:rPr>
        <w:t>dismissed</w:t>
      </w:r>
      <w:r w:rsidR="00466C0E">
        <w:rPr>
          <w:b/>
        </w:rPr>
        <w:t xml:space="preserve"> Portugal in one </w:t>
      </w:r>
      <w:r w:rsidR="00EA1581" w:rsidRPr="00AE6C51">
        <w:rPr>
          <w:b/>
        </w:rPr>
        <w:t xml:space="preserve">dire </w:t>
      </w:r>
      <w:r w:rsidR="00FC7938" w:rsidRPr="00AE6C51">
        <w:rPr>
          <w:b/>
        </w:rPr>
        <w:t>statement</w:t>
      </w:r>
      <w:r w:rsidR="00D15144" w:rsidRPr="00AE6C51">
        <w:rPr>
          <w:b/>
        </w:rPr>
        <w:t>:</w:t>
      </w:r>
      <w:r w:rsidR="00451705">
        <w:rPr>
          <w:b/>
        </w:rPr>
        <w:t xml:space="preserve"> (quote)</w:t>
      </w:r>
      <w:r w:rsidR="00A805C0" w:rsidRPr="00AE6C51">
        <w:rPr>
          <w:b/>
        </w:rPr>
        <w:t xml:space="preserve"> </w:t>
      </w:r>
      <w:r w:rsidR="00CB7CD1" w:rsidRPr="00AE6C51">
        <w:rPr>
          <w:b/>
        </w:rPr>
        <w:t xml:space="preserve">“Portugal was a country not yet reached by the </w:t>
      </w:r>
      <w:r w:rsidR="00CB7CD1" w:rsidRPr="00AE6C51">
        <w:rPr>
          <w:b/>
          <w:i/>
        </w:rPr>
        <w:t>“</w:t>
      </w:r>
      <w:proofErr w:type="spellStart"/>
      <w:r w:rsidR="00CB7CD1" w:rsidRPr="00AE6C51">
        <w:rPr>
          <w:b/>
          <w:i/>
        </w:rPr>
        <w:t>lumières</w:t>
      </w:r>
      <w:proofErr w:type="spellEnd"/>
      <w:r w:rsidR="00CB7CD1" w:rsidRPr="00AE6C51">
        <w:rPr>
          <w:b/>
          <w:i/>
        </w:rPr>
        <w:t xml:space="preserve">” </w:t>
      </w:r>
      <w:r w:rsidR="00CB7CD1" w:rsidRPr="00AE6C51">
        <w:rPr>
          <w:b/>
        </w:rPr>
        <w:t>that enlighten so many other nations in Europe … whereas other peoples were in the</w:t>
      </w:r>
      <w:r w:rsidR="00CD7C0B" w:rsidRPr="00AE6C51">
        <w:rPr>
          <w:b/>
        </w:rPr>
        <w:t xml:space="preserve"> 18</w:t>
      </w:r>
      <w:r w:rsidR="00CD7C0B" w:rsidRPr="00AE6C51">
        <w:rPr>
          <w:b/>
          <w:vertAlign w:val="superscript"/>
        </w:rPr>
        <w:t>th</w:t>
      </w:r>
      <w:r w:rsidR="00CD7C0B" w:rsidRPr="00AE6C51">
        <w:rPr>
          <w:b/>
        </w:rPr>
        <w:t xml:space="preserve"> Century</w:t>
      </w:r>
      <w:r w:rsidR="00CB7CD1" w:rsidRPr="00AE6C51">
        <w:rPr>
          <w:b/>
        </w:rPr>
        <w:t>, the Portuguese seemed stuck in the 12</w:t>
      </w:r>
      <w:r w:rsidR="00CB7CD1" w:rsidRPr="00AE6C51">
        <w:rPr>
          <w:b/>
          <w:vertAlign w:val="superscript"/>
        </w:rPr>
        <w:t>th</w:t>
      </w:r>
      <w:r w:rsidR="00451705">
        <w:rPr>
          <w:b/>
        </w:rPr>
        <w:t xml:space="preserve"> Century</w:t>
      </w:r>
      <w:r w:rsidR="00CB7CD1" w:rsidRPr="00AE6C51">
        <w:rPr>
          <w:b/>
        </w:rPr>
        <w:t>”</w:t>
      </w:r>
      <w:r w:rsidR="00451705">
        <w:rPr>
          <w:b/>
        </w:rPr>
        <w:t xml:space="preserve"> (end quote).</w:t>
      </w:r>
      <w:r w:rsidR="00466C0E">
        <w:rPr>
          <w:b/>
        </w:rPr>
        <w:t xml:space="preserve"> </w:t>
      </w:r>
    </w:p>
    <w:p w:rsidR="0087094F" w:rsidRDefault="0087094F" w:rsidP="007330DB">
      <w:pPr>
        <w:jc w:val="both"/>
        <w:rPr>
          <w:b/>
        </w:rPr>
      </w:pPr>
    </w:p>
    <w:p w:rsidR="00914152" w:rsidRPr="00AE6C51" w:rsidRDefault="00914152" w:rsidP="007330DB">
      <w:pPr>
        <w:jc w:val="both"/>
        <w:rPr>
          <w:b/>
        </w:rPr>
      </w:pPr>
    </w:p>
    <w:p w:rsidR="008E1CEF" w:rsidRDefault="002C6CF4" w:rsidP="00177256">
      <w:pPr>
        <w:jc w:val="both"/>
        <w:rPr>
          <w:b/>
        </w:rPr>
      </w:pPr>
      <w:r>
        <w:t>&lt;Slide 5</w:t>
      </w:r>
      <w:r w:rsidR="00914152" w:rsidRPr="00835BD6">
        <w:t>: The</w:t>
      </w:r>
      <w:r w:rsidR="00B630C6" w:rsidRPr="00835BD6">
        <w:t xml:space="preserve"> Selected Works</w:t>
      </w:r>
      <w:r>
        <w:t xml:space="preserve">, </w:t>
      </w:r>
      <w:r w:rsidR="001C2EDB">
        <w:t>publication dates</w:t>
      </w:r>
      <w:r>
        <w:t xml:space="preserve"> c</w:t>
      </w:r>
      <w:r w:rsidR="00B630C6" w:rsidRPr="00835BD6">
        <w:t>hart</w:t>
      </w:r>
      <w:r w:rsidR="0087094F">
        <w:t xml:space="preserve">, # times Portugal mentioned&gt; </w:t>
      </w:r>
    </w:p>
    <w:p w:rsidR="006446F0" w:rsidRDefault="00466C0E" w:rsidP="007330DB">
      <w:pPr>
        <w:jc w:val="both"/>
        <w:rPr>
          <w:b/>
          <w:i/>
        </w:rPr>
      </w:pPr>
      <w:r w:rsidRPr="007330DB">
        <w:rPr>
          <w:b/>
        </w:rPr>
        <w:t>The</w:t>
      </w:r>
      <w:r w:rsidR="00177256" w:rsidRPr="007330DB">
        <w:rPr>
          <w:b/>
        </w:rPr>
        <w:t xml:space="preserve"> literary and historical</w:t>
      </w:r>
      <w:r w:rsidR="0080223F" w:rsidRPr="007330DB">
        <w:rPr>
          <w:b/>
        </w:rPr>
        <w:t xml:space="preserve"> publications</w:t>
      </w:r>
      <w:r w:rsidRPr="007330DB">
        <w:rPr>
          <w:b/>
        </w:rPr>
        <w:t xml:space="preserve"> </w:t>
      </w:r>
      <w:r w:rsidR="007330DB">
        <w:rPr>
          <w:b/>
        </w:rPr>
        <w:t xml:space="preserve">listed for you </w:t>
      </w:r>
      <w:r w:rsidRPr="007330DB">
        <w:rPr>
          <w:b/>
        </w:rPr>
        <w:t>on the screen</w:t>
      </w:r>
      <w:r w:rsidR="002C6CF4">
        <w:rPr>
          <w:b/>
        </w:rPr>
        <w:t xml:space="preserve"> </w:t>
      </w:r>
      <w:r w:rsidR="00DA68A5">
        <w:rPr>
          <w:b/>
        </w:rPr>
        <w:t xml:space="preserve">first </w:t>
      </w:r>
      <w:r w:rsidR="002C6CF4">
        <w:rPr>
          <w:b/>
        </w:rPr>
        <w:t xml:space="preserve">appeared </w:t>
      </w:r>
      <w:r w:rsidRPr="007330DB">
        <w:rPr>
          <w:b/>
        </w:rPr>
        <w:t>during the period 1751-1768.</w:t>
      </w:r>
      <w:r w:rsidR="0080223F" w:rsidRPr="007330DB">
        <w:rPr>
          <w:b/>
        </w:rPr>
        <w:t xml:space="preserve"> </w:t>
      </w:r>
      <w:r w:rsidR="00A403FC" w:rsidRPr="007330DB">
        <w:rPr>
          <w:b/>
        </w:rPr>
        <w:t>Voltaire’s historical works, especially his</w:t>
      </w:r>
      <w:r w:rsidR="00DA68A5">
        <w:rPr>
          <w:b/>
        </w:rPr>
        <w:t xml:space="preserve"> </w:t>
      </w:r>
      <w:r w:rsidR="00A403FC" w:rsidRPr="007330DB">
        <w:rPr>
          <w:b/>
        </w:rPr>
        <w:t>secular</w:t>
      </w:r>
      <w:r w:rsidR="00A403FC" w:rsidRPr="007330DB">
        <w:rPr>
          <w:b/>
          <w:i/>
        </w:rPr>
        <w:t xml:space="preserve"> </w:t>
      </w:r>
      <w:proofErr w:type="spellStart"/>
      <w:r w:rsidR="00A403FC" w:rsidRPr="007330DB">
        <w:rPr>
          <w:b/>
          <w:i/>
        </w:rPr>
        <w:t>Essai</w:t>
      </w:r>
      <w:proofErr w:type="spellEnd"/>
      <w:r w:rsidR="00A403FC" w:rsidRPr="007330DB">
        <w:rPr>
          <w:b/>
          <w:i/>
        </w:rPr>
        <w:t xml:space="preserve"> </w:t>
      </w:r>
      <w:proofErr w:type="spellStart"/>
      <w:r w:rsidR="00A403FC" w:rsidRPr="007330DB">
        <w:rPr>
          <w:b/>
          <w:i/>
        </w:rPr>
        <w:t>sur</w:t>
      </w:r>
      <w:proofErr w:type="spellEnd"/>
      <w:r w:rsidR="00A403FC" w:rsidRPr="007330DB">
        <w:rPr>
          <w:b/>
          <w:i/>
        </w:rPr>
        <w:t xml:space="preserve"> les </w:t>
      </w:r>
      <w:proofErr w:type="spellStart"/>
      <w:r w:rsidR="00A403FC" w:rsidRPr="007330DB">
        <w:rPr>
          <w:b/>
          <w:i/>
        </w:rPr>
        <w:t>moeurs</w:t>
      </w:r>
      <w:proofErr w:type="spellEnd"/>
      <w:r w:rsidR="00A403FC" w:rsidRPr="007330DB">
        <w:rPr>
          <w:b/>
        </w:rPr>
        <w:t xml:space="preserve">, or </w:t>
      </w:r>
      <w:r w:rsidR="00A403FC" w:rsidRPr="007330DB">
        <w:rPr>
          <w:b/>
          <w:i/>
        </w:rPr>
        <w:t>Universal World History</w:t>
      </w:r>
      <w:r w:rsidR="00A403FC" w:rsidRPr="007330DB">
        <w:rPr>
          <w:b/>
        </w:rPr>
        <w:t>, constituted an important resource for the compilers of Diderot’s</w:t>
      </w:r>
      <w:r w:rsidR="00197B9F" w:rsidRPr="007330DB">
        <w:rPr>
          <w:b/>
        </w:rPr>
        <w:t xml:space="preserve"> enormously influential</w:t>
      </w:r>
      <w:r w:rsidR="002F3C9A">
        <w:rPr>
          <w:b/>
        </w:rPr>
        <w:t xml:space="preserve"> </w:t>
      </w:r>
      <w:r w:rsidR="006446F0">
        <w:rPr>
          <w:b/>
        </w:rPr>
        <w:t xml:space="preserve">35 volume </w:t>
      </w:r>
      <w:proofErr w:type="spellStart"/>
      <w:r w:rsidR="00A403FC" w:rsidRPr="007330DB">
        <w:rPr>
          <w:b/>
          <w:i/>
        </w:rPr>
        <w:t>Encyclopédie</w:t>
      </w:r>
      <w:proofErr w:type="spellEnd"/>
      <w:r w:rsidR="00376D55" w:rsidRPr="007330DB">
        <w:rPr>
          <w:b/>
          <w:i/>
        </w:rPr>
        <w:t xml:space="preserve"> </w:t>
      </w:r>
      <w:proofErr w:type="spellStart"/>
      <w:r w:rsidR="00376D55" w:rsidRPr="007330DB">
        <w:rPr>
          <w:b/>
          <w:i/>
        </w:rPr>
        <w:t>ou</w:t>
      </w:r>
      <w:proofErr w:type="spellEnd"/>
      <w:r w:rsidR="00376D55" w:rsidRPr="007330DB">
        <w:rPr>
          <w:b/>
          <w:i/>
        </w:rPr>
        <w:t xml:space="preserve"> </w:t>
      </w:r>
      <w:proofErr w:type="spellStart"/>
      <w:r w:rsidR="00376D55" w:rsidRPr="007330DB">
        <w:rPr>
          <w:b/>
          <w:i/>
        </w:rPr>
        <w:t>Dictionnaire</w:t>
      </w:r>
      <w:proofErr w:type="spellEnd"/>
      <w:r w:rsidR="007330DB">
        <w:rPr>
          <w:b/>
          <w:i/>
        </w:rPr>
        <w:t xml:space="preserve"> </w:t>
      </w:r>
      <w:proofErr w:type="spellStart"/>
      <w:r w:rsidR="007330DB">
        <w:rPr>
          <w:b/>
          <w:i/>
        </w:rPr>
        <w:t>Raisonné</w:t>
      </w:r>
      <w:proofErr w:type="spellEnd"/>
      <w:r w:rsidR="007330DB">
        <w:rPr>
          <w:b/>
          <w:i/>
        </w:rPr>
        <w:t xml:space="preserve"> des</w:t>
      </w:r>
      <w:r w:rsidR="002F3C9A">
        <w:rPr>
          <w:b/>
          <w:i/>
        </w:rPr>
        <w:t xml:space="preserve"> Sciences,</w:t>
      </w:r>
      <w:r w:rsidR="007330DB">
        <w:rPr>
          <w:b/>
          <w:i/>
        </w:rPr>
        <w:t xml:space="preserve"> Arts et Méti</w:t>
      </w:r>
      <w:r w:rsidR="00376D55" w:rsidRPr="007330DB">
        <w:rPr>
          <w:b/>
          <w:i/>
        </w:rPr>
        <w:t>ers</w:t>
      </w:r>
      <w:r w:rsidR="006446F0">
        <w:rPr>
          <w:b/>
          <w:i/>
        </w:rPr>
        <w:t xml:space="preserve">, </w:t>
      </w:r>
      <w:r w:rsidR="006446F0">
        <w:rPr>
          <w:b/>
        </w:rPr>
        <w:t>that appeared between 1752 and 1780.</w:t>
      </w:r>
      <w:r w:rsidR="003E2D91" w:rsidRPr="007330DB">
        <w:rPr>
          <w:b/>
          <w:i/>
        </w:rPr>
        <w:t xml:space="preserve"> </w:t>
      </w:r>
    </w:p>
    <w:p w:rsidR="006446F0" w:rsidRPr="006446F0" w:rsidRDefault="006446F0" w:rsidP="007330DB">
      <w:pPr>
        <w:jc w:val="both"/>
      </w:pPr>
      <w:r>
        <w:t xml:space="preserve">&lt;Slide 6: </w:t>
      </w:r>
      <w:proofErr w:type="spellStart"/>
      <w:r>
        <w:t>L’Encyclopédie</w:t>
      </w:r>
      <w:proofErr w:type="spellEnd"/>
      <w:r>
        <w:t xml:space="preserve"> Frontispiece&gt;</w:t>
      </w:r>
    </w:p>
    <w:p w:rsidR="006C6F66" w:rsidRPr="002F3C9A" w:rsidRDefault="006446F0" w:rsidP="007330DB">
      <w:pPr>
        <w:jc w:val="both"/>
        <w:rPr>
          <w:b/>
        </w:rPr>
      </w:pPr>
      <w:r>
        <w:rPr>
          <w:b/>
        </w:rPr>
        <w:t>A</w:t>
      </w:r>
      <w:r w:rsidR="002F3C9A">
        <w:rPr>
          <w:b/>
        </w:rPr>
        <w:t>s a result</w:t>
      </w:r>
      <w:r>
        <w:rPr>
          <w:b/>
        </w:rPr>
        <w:t>,</w:t>
      </w:r>
      <w:r w:rsidR="002F3C9A">
        <w:rPr>
          <w:b/>
        </w:rPr>
        <w:t xml:space="preserve"> numerous articles in Diderot’s</w:t>
      </w:r>
      <w:r w:rsidR="00376D55" w:rsidRPr="007330DB">
        <w:rPr>
          <w:b/>
        </w:rPr>
        <w:t xml:space="preserve"> Encyclopedia</w:t>
      </w:r>
      <w:r w:rsidR="00250A2F" w:rsidRPr="007330DB">
        <w:rPr>
          <w:b/>
        </w:rPr>
        <w:t xml:space="preserve"> </w:t>
      </w:r>
      <w:r w:rsidR="00451705" w:rsidRPr="007330DB">
        <w:rPr>
          <w:b/>
        </w:rPr>
        <w:t>t</w:t>
      </w:r>
      <w:r w:rsidR="00250A2F" w:rsidRPr="007330DB">
        <w:rPr>
          <w:b/>
        </w:rPr>
        <w:t>ended to</w:t>
      </w:r>
      <w:r w:rsidR="00A403FC" w:rsidRPr="007330DB">
        <w:rPr>
          <w:b/>
        </w:rPr>
        <w:t xml:space="preserve"> perpetuate Voltaire’s biases and omissions with regard to Portugal.</w:t>
      </w:r>
      <w:r w:rsidR="00A403FC" w:rsidRPr="007330DB">
        <w:rPr>
          <w:b/>
          <w:i/>
        </w:rPr>
        <w:t xml:space="preserve"> </w:t>
      </w:r>
      <w:r w:rsidR="00A403FC" w:rsidRPr="007330DB">
        <w:rPr>
          <w:b/>
        </w:rPr>
        <w:t xml:space="preserve">For example, the </w:t>
      </w:r>
      <w:proofErr w:type="spellStart"/>
      <w:r w:rsidR="00A403FC" w:rsidRPr="007330DB">
        <w:rPr>
          <w:b/>
          <w:i/>
        </w:rPr>
        <w:t>encyclopédiste</w:t>
      </w:r>
      <w:proofErr w:type="spellEnd"/>
      <w:r w:rsidR="00A403FC" w:rsidRPr="007330DB">
        <w:rPr>
          <w:b/>
          <w:i/>
        </w:rPr>
        <w:t xml:space="preserve"> </w:t>
      </w:r>
      <w:r w:rsidR="00451705" w:rsidRPr="007330DB">
        <w:rPr>
          <w:b/>
        </w:rPr>
        <w:t xml:space="preserve">compiler </w:t>
      </w:r>
      <w:r w:rsidR="00376D55" w:rsidRPr="002F3C9A">
        <w:rPr>
          <w:b/>
          <w:i/>
        </w:rPr>
        <w:t xml:space="preserve">Chevalier </w:t>
      </w:r>
      <w:r w:rsidR="00A403FC" w:rsidRPr="002F3C9A">
        <w:rPr>
          <w:b/>
          <w:i/>
        </w:rPr>
        <w:t xml:space="preserve">de </w:t>
      </w:r>
      <w:proofErr w:type="spellStart"/>
      <w:r w:rsidR="00A403FC" w:rsidRPr="002F3C9A">
        <w:rPr>
          <w:b/>
          <w:i/>
        </w:rPr>
        <w:t>Jaucourt</w:t>
      </w:r>
      <w:proofErr w:type="spellEnd"/>
      <w:r w:rsidR="00A403FC" w:rsidRPr="007330DB">
        <w:rPr>
          <w:b/>
        </w:rPr>
        <w:t xml:space="preserve"> borrowed the entire text of Voltaire’s lengthy condemnation of the Spanish-Portuguese Inquisition for inclusion in the article </w:t>
      </w:r>
      <w:r w:rsidR="00A403FC" w:rsidRPr="007330DB">
        <w:rPr>
          <w:b/>
          <w:i/>
        </w:rPr>
        <w:t>Inquisition</w:t>
      </w:r>
      <w:r w:rsidR="00A403FC" w:rsidRPr="007330DB">
        <w:rPr>
          <w:b/>
        </w:rPr>
        <w:t xml:space="preserve"> in the</w:t>
      </w:r>
      <w:r w:rsidR="00A403FC" w:rsidRPr="007330DB">
        <w:rPr>
          <w:b/>
          <w:i/>
        </w:rPr>
        <w:t xml:space="preserve"> </w:t>
      </w:r>
      <w:proofErr w:type="spellStart"/>
      <w:r w:rsidR="00A403FC" w:rsidRPr="007330DB">
        <w:rPr>
          <w:b/>
          <w:i/>
        </w:rPr>
        <w:t>Encyclopédie</w:t>
      </w:r>
      <w:proofErr w:type="spellEnd"/>
      <w:r w:rsidR="003E2D91" w:rsidRPr="007330DB">
        <w:rPr>
          <w:b/>
          <w:i/>
        </w:rPr>
        <w:t xml:space="preserve">; </w:t>
      </w:r>
      <w:r w:rsidR="00376D55" w:rsidRPr="007330DB">
        <w:rPr>
          <w:b/>
        </w:rPr>
        <w:t xml:space="preserve">the article </w:t>
      </w:r>
      <w:r w:rsidR="00376D55" w:rsidRPr="007330DB">
        <w:rPr>
          <w:b/>
          <w:i/>
        </w:rPr>
        <w:t>Navigation</w:t>
      </w:r>
      <w:r w:rsidR="00A403FC" w:rsidRPr="007330DB">
        <w:rPr>
          <w:b/>
        </w:rPr>
        <w:t xml:space="preserve"> concerning Portuguese Dis</w:t>
      </w:r>
      <w:r w:rsidR="00451705" w:rsidRPr="007330DB">
        <w:rPr>
          <w:b/>
        </w:rPr>
        <w:t>coveries also contained</w:t>
      </w:r>
      <w:r w:rsidR="00250A2F" w:rsidRPr="007330DB">
        <w:rPr>
          <w:b/>
        </w:rPr>
        <w:t xml:space="preserve"> significant</w:t>
      </w:r>
      <w:r w:rsidR="00A403FC" w:rsidRPr="007330DB">
        <w:rPr>
          <w:b/>
        </w:rPr>
        <w:t xml:space="preserve"> pages from Voltaire’s </w:t>
      </w:r>
      <w:r w:rsidR="00A403FC" w:rsidRPr="007330DB">
        <w:rPr>
          <w:b/>
          <w:i/>
        </w:rPr>
        <w:t>Universal World History.</w:t>
      </w:r>
      <w:r w:rsidR="00A403FC" w:rsidRPr="007330DB">
        <w:rPr>
          <w:b/>
        </w:rPr>
        <w:t xml:space="preserve">  </w:t>
      </w:r>
    </w:p>
    <w:p w:rsidR="006C6F66" w:rsidRPr="0087094F" w:rsidRDefault="006446F0" w:rsidP="006C6F66">
      <w:pPr>
        <w:jc w:val="both"/>
        <w:rPr>
          <w:sz w:val="18"/>
        </w:rPr>
      </w:pPr>
      <w:r>
        <w:t>&lt;Slide 7</w:t>
      </w:r>
      <w:r w:rsidR="006C6F66">
        <w:t>: Six Highlights on screen</w:t>
      </w:r>
      <w:r w:rsidR="008E1CEF">
        <w:t xml:space="preserve"> as follows</w:t>
      </w:r>
      <w:r w:rsidR="006C6F66">
        <w:t xml:space="preserve">: </w:t>
      </w:r>
      <w:r w:rsidR="006C6F66" w:rsidRPr="0087094F">
        <w:rPr>
          <w:sz w:val="18"/>
        </w:rPr>
        <w:t>The Great Discoveries of the 15</w:t>
      </w:r>
      <w:r w:rsidR="006C6F66" w:rsidRPr="0087094F">
        <w:rPr>
          <w:sz w:val="18"/>
          <w:vertAlign w:val="superscript"/>
        </w:rPr>
        <w:t>th</w:t>
      </w:r>
      <w:r w:rsidR="006C6F66" w:rsidRPr="0087094F">
        <w:rPr>
          <w:sz w:val="18"/>
        </w:rPr>
        <w:t xml:space="preserve"> &amp; 16</w:t>
      </w:r>
      <w:r w:rsidR="006C6F66" w:rsidRPr="0087094F">
        <w:rPr>
          <w:sz w:val="18"/>
          <w:vertAlign w:val="superscript"/>
        </w:rPr>
        <w:t>th</w:t>
      </w:r>
      <w:r w:rsidR="006C6F66" w:rsidRPr="0087094F">
        <w:rPr>
          <w:sz w:val="18"/>
        </w:rPr>
        <w:t xml:space="preserve"> Centuries; John V, King of Portugal; The Inquisition in Portugal; The Lisbon Earthquake; </w:t>
      </w:r>
      <w:proofErr w:type="spellStart"/>
      <w:r w:rsidR="006C6F66" w:rsidRPr="0087094F">
        <w:rPr>
          <w:sz w:val="18"/>
        </w:rPr>
        <w:t>Pombal’s</w:t>
      </w:r>
      <w:proofErr w:type="spellEnd"/>
      <w:r w:rsidR="006C6F66" w:rsidRPr="0087094F">
        <w:rPr>
          <w:sz w:val="18"/>
        </w:rPr>
        <w:t xml:space="preserve"> Cruelty; Portugal, a Country Under the Control of England. Question: What is lacking in this “picture?” </w:t>
      </w:r>
    </w:p>
    <w:p w:rsidR="006446F0" w:rsidRDefault="006C6F66" w:rsidP="007330DB">
      <w:pPr>
        <w:jc w:val="both"/>
        <w:rPr>
          <w:b/>
        </w:rPr>
      </w:pPr>
      <w:r w:rsidRPr="00AE6C51">
        <w:rPr>
          <w:b/>
        </w:rPr>
        <w:t>How did Voltaire present the Great Portuguese Discoveries of the 15</w:t>
      </w:r>
      <w:r w:rsidRPr="00AE6C51">
        <w:rPr>
          <w:b/>
          <w:vertAlign w:val="superscript"/>
        </w:rPr>
        <w:t xml:space="preserve">th </w:t>
      </w:r>
      <w:r w:rsidRPr="00AE6C51">
        <w:rPr>
          <w:b/>
        </w:rPr>
        <w:t>and 16</w:t>
      </w:r>
      <w:r w:rsidRPr="00AE6C51">
        <w:rPr>
          <w:b/>
          <w:vertAlign w:val="superscript"/>
        </w:rPr>
        <w:t>th</w:t>
      </w:r>
      <w:r w:rsidR="00693846" w:rsidRPr="00AE6C51">
        <w:rPr>
          <w:b/>
        </w:rPr>
        <w:t xml:space="preserve"> Centuries</w:t>
      </w:r>
      <w:r w:rsidR="00250A2F">
        <w:rPr>
          <w:b/>
        </w:rPr>
        <w:t xml:space="preserve"> in his </w:t>
      </w:r>
      <w:r w:rsidR="00250A2F" w:rsidRPr="00250A2F">
        <w:rPr>
          <w:b/>
          <w:i/>
        </w:rPr>
        <w:t>Universal World History</w:t>
      </w:r>
      <w:r w:rsidRPr="00AE6C51">
        <w:rPr>
          <w:b/>
        </w:rPr>
        <w:t>?</w:t>
      </w:r>
      <w:r w:rsidR="00693846" w:rsidRPr="00AE6C51">
        <w:rPr>
          <w:b/>
        </w:rPr>
        <w:t xml:space="preserve"> </w:t>
      </w:r>
    </w:p>
    <w:p w:rsidR="006446F0" w:rsidRPr="006446F0" w:rsidRDefault="006446F0" w:rsidP="007330DB">
      <w:pPr>
        <w:jc w:val="both"/>
        <w:rPr>
          <w:i/>
        </w:rPr>
      </w:pPr>
      <w:r w:rsidRPr="006446F0">
        <w:t xml:space="preserve">&lt;Slide 8: World map of Portuguese Discoveries is from </w:t>
      </w:r>
      <w:r w:rsidRPr="006446F0">
        <w:rPr>
          <w:i/>
        </w:rPr>
        <w:t>National Geographic&gt;</w:t>
      </w:r>
    </w:p>
    <w:p w:rsidR="002C2916" w:rsidRDefault="00693846" w:rsidP="007330DB">
      <w:pPr>
        <w:jc w:val="both"/>
      </w:pPr>
      <w:r w:rsidRPr="00AE6C51">
        <w:rPr>
          <w:b/>
        </w:rPr>
        <w:t>He gave a realistic, mo</w:t>
      </w:r>
      <w:r w:rsidR="00250A2F">
        <w:rPr>
          <w:b/>
        </w:rPr>
        <w:t>dern assessment that</w:t>
      </w:r>
      <w:r w:rsidR="000F153F">
        <w:rPr>
          <w:b/>
        </w:rPr>
        <w:t xml:space="preserve"> included</w:t>
      </w:r>
      <w:r w:rsidR="00376D55">
        <w:rPr>
          <w:b/>
        </w:rPr>
        <w:t xml:space="preserve"> occasional </w:t>
      </w:r>
      <w:r w:rsidRPr="00AE6C51">
        <w:rPr>
          <w:b/>
        </w:rPr>
        <w:t>praise</w:t>
      </w:r>
      <w:r w:rsidR="00197B9F">
        <w:rPr>
          <w:b/>
        </w:rPr>
        <w:t xml:space="preserve"> coupled</w:t>
      </w:r>
      <w:r w:rsidRPr="00AE6C51">
        <w:rPr>
          <w:b/>
        </w:rPr>
        <w:t xml:space="preserve"> with </w:t>
      </w:r>
      <w:r w:rsidR="00250A2F">
        <w:rPr>
          <w:b/>
        </w:rPr>
        <w:t xml:space="preserve">characteristic </w:t>
      </w:r>
      <w:r w:rsidR="000F153F">
        <w:rPr>
          <w:b/>
        </w:rPr>
        <w:t xml:space="preserve">skepticism </w:t>
      </w:r>
      <w:r w:rsidR="00376D55">
        <w:rPr>
          <w:b/>
        </w:rPr>
        <w:t>that would</w:t>
      </w:r>
      <w:r w:rsidRPr="00AE6C51">
        <w:rPr>
          <w:b/>
        </w:rPr>
        <w:t xml:space="preserve"> further</w:t>
      </w:r>
      <w:r w:rsidR="00250A2F">
        <w:rPr>
          <w:b/>
        </w:rPr>
        <w:t xml:space="preserve"> </w:t>
      </w:r>
      <w:r w:rsidR="00376D55">
        <w:rPr>
          <w:b/>
        </w:rPr>
        <w:t xml:space="preserve">his </w:t>
      </w:r>
      <w:r w:rsidR="00F26191">
        <w:rPr>
          <w:b/>
        </w:rPr>
        <w:t>priorities</w:t>
      </w:r>
      <w:r w:rsidR="00376D55">
        <w:rPr>
          <w:b/>
        </w:rPr>
        <w:t xml:space="preserve"> </w:t>
      </w:r>
      <w:r w:rsidR="00197B9F">
        <w:rPr>
          <w:b/>
        </w:rPr>
        <w:t>mentioned earlier</w:t>
      </w:r>
      <w:r w:rsidRPr="00AE6C51">
        <w:rPr>
          <w:b/>
        </w:rPr>
        <w:t xml:space="preserve">. </w:t>
      </w:r>
      <w:r w:rsidR="006C6F66" w:rsidRPr="00AE6C51">
        <w:rPr>
          <w:b/>
        </w:rPr>
        <w:t xml:space="preserve"> </w:t>
      </w:r>
      <w:r w:rsidRPr="00AE6C51">
        <w:rPr>
          <w:b/>
        </w:rPr>
        <w:t>According to Voltaire, j</w:t>
      </w:r>
      <w:r w:rsidR="00177626" w:rsidRPr="00AE6C51">
        <w:rPr>
          <w:b/>
        </w:rPr>
        <w:t>ust as the Venetians had replaced Alexandria</w:t>
      </w:r>
      <w:r w:rsidRPr="00AE6C51">
        <w:rPr>
          <w:b/>
        </w:rPr>
        <w:t>n, Ptolemaic Egypt in the domination of</w:t>
      </w:r>
      <w:r w:rsidR="00177626" w:rsidRPr="00AE6C51">
        <w:rPr>
          <w:b/>
        </w:rPr>
        <w:t xml:space="preserve"> Medite</w:t>
      </w:r>
      <w:r w:rsidR="000F153F">
        <w:rPr>
          <w:b/>
        </w:rPr>
        <w:t>rranean commerce</w:t>
      </w:r>
      <w:r w:rsidR="00197B9F">
        <w:rPr>
          <w:b/>
        </w:rPr>
        <w:t>,</w:t>
      </w:r>
      <w:r w:rsidR="000F153F">
        <w:rPr>
          <w:b/>
        </w:rPr>
        <w:t xml:space="preserve"> </w:t>
      </w:r>
      <w:r w:rsidR="00177626" w:rsidRPr="00AE6C51">
        <w:rPr>
          <w:b/>
        </w:rPr>
        <w:t>by opening trade routes</w:t>
      </w:r>
      <w:r w:rsidRPr="00AE6C51">
        <w:rPr>
          <w:b/>
        </w:rPr>
        <w:t xml:space="preserve"> by sea</w:t>
      </w:r>
      <w:r w:rsidR="00177626" w:rsidRPr="00AE6C51">
        <w:rPr>
          <w:b/>
        </w:rPr>
        <w:t xml:space="preserve"> to India and </w:t>
      </w:r>
      <w:r w:rsidRPr="00AE6C51">
        <w:rPr>
          <w:b/>
        </w:rPr>
        <w:t xml:space="preserve">to </w:t>
      </w:r>
      <w:r w:rsidR="00177626" w:rsidRPr="00AE6C51">
        <w:rPr>
          <w:b/>
        </w:rPr>
        <w:t>the Far East</w:t>
      </w:r>
      <w:r w:rsidR="000F153F">
        <w:rPr>
          <w:b/>
        </w:rPr>
        <w:t>,</w:t>
      </w:r>
      <w:r w:rsidRPr="00AE6C51">
        <w:rPr>
          <w:b/>
        </w:rPr>
        <w:t xml:space="preserve"> the Portuguese</w:t>
      </w:r>
      <w:r w:rsidR="00177626" w:rsidRPr="00AE6C51">
        <w:rPr>
          <w:b/>
        </w:rPr>
        <w:t xml:space="preserve"> </w:t>
      </w:r>
      <w:r w:rsidRPr="00AE6C51">
        <w:rPr>
          <w:b/>
        </w:rPr>
        <w:t xml:space="preserve">had </w:t>
      </w:r>
      <w:r w:rsidR="00177626" w:rsidRPr="00AE6C51">
        <w:rPr>
          <w:b/>
        </w:rPr>
        <w:t xml:space="preserve">rendered Mediterranean commerce entirely irrelevant. </w:t>
      </w:r>
      <w:r w:rsidR="00F22513" w:rsidRPr="00AE6C51">
        <w:rPr>
          <w:b/>
        </w:rPr>
        <w:t xml:space="preserve">The </w:t>
      </w:r>
      <w:r w:rsidRPr="00AE6C51">
        <w:rPr>
          <w:b/>
        </w:rPr>
        <w:t>Portuguese began to merit, hyperbolized</w:t>
      </w:r>
      <w:r w:rsidR="00F22513" w:rsidRPr="00AE6C51">
        <w:rPr>
          <w:b/>
        </w:rPr>
        <w:t xml:space="preserve"> Voltaire, </w:t>
      </w:r>
      <w:r w:rsidRPr="00AE6C51">
        <w:rPr>
          <w:b/>
        </w:rPr>
        <w:t>“a</w:t>
      </w:r>
      <w:r w:rsidR="00250A2F">
        <w:rPr>
          <w:b/>
        </w:rPr>
        <w:t xml:space="preserve"> glorious</w:t>
      </w:r>
      <w:r w:rsidRPr="00AE6C51">
        <w:rPr>
          <w:b/>
        </w:rPr>
        <w:t xml:space="preserve"> renown </w:t>
      </w:r>
      <w:r w:rsidR="00F22513" w:rsidRPr="00AE6C51">
        <w:rPr>
          <w:b/>
        </w:rPr>
        <w:t>durable as the universe.</w:t>
      </w:r>
      <w:r w:rsidRPr="00AE6C51">
        <w:rPr>
          <w:b/>
        </w:rPr>
        <w:t>”</w:t>
      </w:r>
      <w:r w:rsidR="00F22513" w:rsidRPr="00AE6C51">
        <w:rPr>
          <w:b/>
        </w:rPr>
        <w:t xml:space="preserve"> Voltaire praised Prince Henry’s </w:t>
      </w:r>
      <w:r w:rsidR="00AB57F7" w:rsidRPr="00AE6C51">
        <w:rPr>
          <w:b/>
        </w:rPr>
        <w:t>strong</w:t>
      </w:r>
      <w:r w:rsidRPr="00AE6C51">
        <w:rPr>
          <w:b/>
        </w:rPr>
        <w:t xml:space="preserve"> and steadfast</w:t>
      </w:r>
      <w:r w:rsidR="00AB57F7" w:rsidRPr="00AE6C51">
        <w:rPr>
          <w:b/>
        </w:rPr>
        <w:t xml:space="preserve"> </w:t>
      </w:r>
      <w:r w:rsidR="00F22513" w:rsidRPr="00AE6C51">
        <w:rPr>
          <w:b/>
        </w:rPr>
        <w:t>leadership</w:t>
      </w:r>
      <w:r w:rsidRPr="00AE6C51">
        <w:rPr>
          <w:b/>
        </w:rPr>
        <w:t xml:space="preserve"> during the</w:t>
      </w:r>
      <w:r w:rsidR="00AB57F7" w:rsidRPr="00AE6C51">
        <w:rPr>
          <w:b/>
        </w:rPr>
        <w:t xml:space="preserve"> important</w:t>
      </w:r>
      <w:r w:rsidRPr="00AE6C51">
        <w:rPr>
          <w:b/>
        </w:rPr>
        <w:t>, initial</w:t>
      </w:r>
      <w:r w:rsidR="00AB57F7" w:rsidRPr="00AE6C51">
        <w:rPr>
          <w:b/>
        </w:rPr>
        <w:t xml:space="preserve"> phase of exploration and discovery of new lands</w:t>
      </w:r>
      <w:r w:rsidR="00F22513" w:rsidRPr="00AE6C51">
        <w:rPr>
          <w:b/>
        </w:rPr>
        <w:t xml:space="preserve">. On one hand Portugal’s overseas expansion </w:t>
      </w:r>
      <w:r w:rsidR="00C8159D" w:rsidRPr="00AE6C51">
        <w:rPr>
          <w:b/>
        </w:rPr>
        <w:t>“</w:t>
      </w:r>
      <w:r w:rsidR="0098714B" w:rsidRPr="00AE6C51">
        <w:rPr>
          <w:b/>
        </w:rPr>
        <w:t>radically changed commerce in Europe</w:t>
      </w:r>
      <w:r w:rsidR="00F22513" w:rsidRPr="00AE6C51">
        <w:rPr>
          <w:b/>
        </w:rPr>
        <w:t>,</w:t>
      </w:r>
      <w:r w:rsidR="00C8159D" w:rsidRPr="00AE6C51">
        <w:rPr>
          <w:b/>
        </w:rPr>
        <w:t>”</w:t>
      </w:r>
      <w:r w:rsidR="0098714B" w:rsidRPr="00AE6C51">
        <w:rPr>
          <w:b/>
        </w:rPr>
        <w:t xml:space="preserve"> while</w:t>
      </w:r>
      <w:r w:rsidR="00C8159D" w:rsidRPr="00AE6C51">
        <w:rPr>
          <w:b/>
        </w:rPr>
        <w:t xml:space="preserve"> on the other it “initiated</w:t>
      </w:r>
      <w:r w:rsidR="0098714B" w:rsidRPr="00AE6C51">
        <w:rPr>
          <w:b/>
        </w:rPr>
        <w:t xml:space="preserve"> a tragic competition among European nation</w:t>
      </w:r>
      <w:r w:rsidR="00B87D0A" w:rsidRPr="00AE6C51">
        <w:rPr>
          <w:b/>
        </w:rPr>
        <w:t>s</w:t>
      </w:r>
      <w:r w:rsidR="00C8159D" w:rsidRPr="00AE6C51">
        <w:rPr>
          <w:b/>
        </w:rPr>
        <w:t>”</w:t>
      </w:r>
      <w:r w:rsidR="00B87D0A" w:rsidRPr="00AE6C51">
        <w:rPr>
          <w:b/>
        </w:rPr>
        <w:t xml:space="preserve"> to </w:t>
      </w:r>
      <w:r w:rsidR="00376D55">
        <w:rPr>
          <w:b/>
        </w:rPr>
        <w:t>seize trade advantages abroad</w:t>
      </w:r>
      <w:r w:rsidR="0098714B" w:rsidRPr="00AE6C51">
        <w:rPr>
          <w:b/>
        </w:rPr>
        <w:t>.</w:t>
      </w:r>
      <w:r w:rsidR="00197B9F">
        <w:rPr>
          <w:b/>
        </w:rPr>
        <w:t xml:space="preserve"> </w:t>
      </w:r>
      <w:r w:rsidR="00177626" w:rsidRPr="00AE6C51">
        <w:rPr>
          <w:b/>
        </w:rPr>
        <w:t>T</w:t>
      </w:r>
      <w:r w:rsidR="00F22513" w:rsidRPr="00AE6C51">
        <w:rPr>
          <w:b/>
        </w:rPr>
        <w:t>he Portuguese brought</w:t>
      </w:r>
      <w:r w:rsidR="00AB57F7" w:rsidRPr="00AE6C51">
        <w:rPr>
          <w:b/>
        </w:rPr>
        <w:t xml:space="preserve"> the</w:t>
      </w:r>
      <w:r w:rsidR="00F22513" w:rsidRPr="00AE6C51">
        <w:rPr>
          <w:b/>
        </w:rPr>
        <w:t xml:space="preserve"> modern technology of war to the Chinese, and taught them how to use artillery. The Jesuits who accompanied the Portuguese taught the Chinese to manufacture canon. </w:t>
      </w:r>
      <w:r w:rsidR="00177626" w:rsidRPr="00AE6C51">
        <w:rPr>
          <w:b/>
        </w:rPr>
        <w:t>Voltaire observ</w:t>
      </w:r>
      <w:r w:rsidR="00376D55">
        <w:rPr>
          <w:b/>
        </w:rPr>
        <w:t xml:space="preserve">ed that </w:t>
      </w:r>
      <w:r w:rsidR="00177626" w:rsidRPr="00AE6C51">
        <w:rPr>
          <w:b/>
        </w:rPr>
        <w:t xml:space="preserve">the Chinese </w:t>
      </w:r>
      <w:r w:rsidR="00376D55">
        <w:rPr>
          <w:b/>
        </w:rPr>
        <w:t xml:space="preserve">were not </w:t>
      </w:r>
      <w:r w:rsidR="00177626" w:rsidRPr="00AE6C51">
        <w:rPr>
          <w:b/>
        </w:rPr>
        <w:t xml:space="preserve">any more virtuous for not having invented these instruments of </w:t>
      </w:r>
      <w:r w:rsidR="00376D55">
        <w:rPr>
          <w:b/>
        </w:rPr>
        <w:t>destruction, because they</w:t>
      </w:r>
      <w:r w:rsidR="00177626" w:rsidRPr="00AE6C51">
        <w:rPr>
          <w:b/>
        </w:rPr>
        <w:t xml:space="preserve"> waged war all the same.</w:t>
      </w:r>
      <w:r w:rsidR="00AB57F7" w:rsidRPr="00AE6C51">
        <w:rPr>
          <w:b/>
        </w:rPr>
        <w:t xml:space="preserve"> In </w:t>
      </w:r>
      <w:r w:rsidR="00250A2F">
        <w:rPr>
          <w:b/>
        </w:rPr>
        <w:t>India,</w:t>
      </w:r>
      <w:r w:rsidR="005A6698">
        <w:rPr>
          <w:b/>
        </w:rPr>
        <w:t xml:space="preserve"> ironically,</w:t>
      </w:r>
      <w:r w:rsidR="00250A2F">
        <w:rPr>
          <w:b/>
        </w:rPr>
        <w:t xml:space="preserve"> the religion of Islam had</w:t>
      </w:r>
      <w:r w:rsidR="00AB57F7" w:rsidRPr="00AE6C51">
        <w:rPr>
          <w:b/>
        </w:rPr>
        <w:t xml:space="preserve"> been much more successful</w:t>
      </w:r>
      <w:r w:rsidR="00C8159D" w:rsidRPr="00AE6C51">
        <w:rPr>
          <w:b/>
        </w:rPr>
        <w:t xml:space="preserve"> in producing converts than was the case with </w:t>
      </w:r>
      <w:r w:rsidR="00AB57F7" w:rsidRPr="00AE6C51">
        <w:rPr>
          <w:b/>
        </w:rPr>
        <w:t xml:space="preserve">Christianity, despite the </w:t>
      </w:r>
      <w:r w:rsidR="00C8159D" w:rsidRPr="00AE6C51">
        <w:rPr>
          <w:b/>
        </w:rPr>
        <w:t>“</w:t>
      </w:r>
      <w:r w:rsidR="00AB57F7" w:rsidRPr="00AE6C51">
        <w:rPr>
          <w:b/>
        </w:rPr>
        <w:t>strong evidence and holiness of Christian doctrine,</w:t>
      </w:r>
      <w:r w:rsidR="00C8159D" w:rsidRPr="00AE6C51">
        <w:rPr>
          <w:b/>
        </w:rPr>
        <w:t>”</w:t>
      </w:r>
      <w:r w:rsidR="00AB57F7" w:rsidRPr="00AE6C51">
        <w:rPr>
          <w:b/>
        </w:rPr>
        <w:t xml:space="preserve"> and </w:t>
      </w:r>
      <w:r w:rsidR="004937A7">
        <w:rPr>
          <w:b/>
        </w:rPr>
        <w:t>“</w:t>
      </w:r>
      <w:r w:rsidR="00AB57F7" w:rsidRPr="00AE6C51">
        <w:rPr>
          <w:b/>
        </w:rPr>
        <w:t>the</w:t>
      </w:r>
      <w:r w:rsidR="00250A2F">
        <w:rPr>
          <w:b/>
        </w:rPr>
        <w:t xml:space="preserve"> existence of</w:t>
      </w:r>
      <w:r w:rsidR="00AB57F7" w:rsidRPr="00AE6C51">
        <w:rPr>
          <w:b/>
        </w:rPr>
        <w:t xml:space="preserve"> Christian enclaves in India belonging to the Portuguese, the French, the Dutch</w:t>
      </w:r>
      <w:r w:rsidR="00C8159D" w:rsidRPr="00AE6C51">
        <w:rPr>
          <w:b/>
        </w:rPr>
        <w:t>, and to the Danish.</w:t>
      </w:r>
      <w:r w:rsidR="004937A7">
        <w:rPr>
          <w:b/>
        </w:rPr>
        <w:t>”</w:t>
      </w:r>
      <w:r w:rsidR="00C8159D" w:rsidRPr="00AE6C51">
        <w:rPr>
          <w:b/>
        </w:rPr>
        <w:t xml:space="preserve"> </w:t>
      </w:r>
      <w:r w:rsidR="00250A2F">
        <w:rPr>
          <w:b/>
        </w:rPr>
        <w:t>He added</w:t>
      </w:r>
      <w:r w:rsidR="00AB57F7" w:rsidRPr="00AE6C51">
        <w:rPr>
          <w:b/>
        </w:rPr>
        <w:t xml:space="preserve"> that rivalries an</w:t>
      </w:r>
      <w:r w:rsidR="00250A2F">
        <w:rPr>
          <w:b/>
        </w:rPr>
        <w:t>d fighting among Europeans</w:t>
      </w:r>
      <w:r w:rsidR="000F153F">
        <w:rPr>
          <w:b/>
        </w:rPr>
        <w:t xml:space="preserve"> had</w:t>
      </w:r>
      <w:r w:rsidR="00250A2F">
        <w:rPr>
          <w:b/>
        </w:rPr>
        <w:t xml:space="preserve"> </w:t>
      </w:r>
      <w:r w:rsidR="00AB57F7" w:rsidRPr="00AE6C51">
        <w:rPr>
          <w:b/>
        </w:rPr>
        <w:t>worked against the interest of Chris</w:t>
      </w:r>
      <w:r w:rsidR="00894DB8" w:rsidRPr="00AE6C51">
        <w:rPr>
          <w:b/>
        </w:rPr>
        <w:t xml:space="preserve">tianizing the peoples of India.  </w:t>
      </w:r>
      <w:r w:rsidR="0098714B" w:rsidRPr="00AE6C51">
        <w:rPr>
          <w:b/>
        </w:rPr>
        <w:t>The establishment of the Inquisition in</w:t>
      </w:r>
      <w:r w:rsidR="00894DB8" w:rsidRPr="00AE6C51">
        <w:rPr>
          <w:b/>
        </w:rPr>
        <w:t xml:space="preserve"> Portuguese</w:t>
      </w:r>
      <w:r w:rsidR="0098714B" w:rsidRPr="00AE6C51">
        <w:rPr>
          <w:b/>
        </w:rPr>
        <w:t xml:space="preserve"> Goa in India undermined the main purpose of the enclave, </w:t>
      </w:r>
      <w:r w:rsidR="00CD7C0B" w:rsidRPr="00AE6C51">
        <w:rPr>
          <w:b/>
        </w:rPr>
        <w:t xml:space="preserve">namely </w:t>
      </w:r>
      <w:r w:rsidR="0098714B" w:rsidRPr="00AE6C51">
        <w:rPr>
          <w:b/>
        </w:rPr>
        <w:t xml:space="preserve">the conduct of commerce. </w:t>
      </w:r>
      <w:r w:rsidR="00573042" w:rsidRPr="00AE6C51">
        <w:rPr>
          <w:b/>
        </w:rPr>
        <w:t xml:space="preserve">In chapter 42 of his </w:t>
      </w:r>
      <w:r w:rsidR="00573042" w:rsidRPr="00AE6C51">
        <w:rPr>
          <w:b/>
          <w:i/>
        </w:rPr>
        <w:t>Universal World History</w:t>
      </w:r>
      <w:r w:rsidR="006C6F66" w:rsidRPr="00AE6C51">
        <w:rPr>
          <w:b/>
          <w:i/>
        </w:rPr>
        <w:t xml:space="preserve"> </w:t>
      </w:r>
      <w:r w:rsidR="00573042" w:rsidRPr="00AE6C51">
        <w:rPr>
          <w:b/>
        </w:rPr>
        <w:t xml:space="preserve">Voltaire recounted the establishment of Portuguese commercial and religious interests in Japan, their successes and eventual expulsion due to the fanaticism of a few Portuguese. The establishment of </w:t>
      </w:r>
      <w:proofErr w:type="gramStart"/>
      <w:r w:rsidR="00573042" w:rsidRPr="00AE6C51">
        <w:rPr>
          <w:b/>
        </w:rPr>
        <w:t>Christianity,</w:t>
      </w:r>
      <w:proofErr w:type="gramEnd"/>
      <w:r w:rsidR="00573042" w:rsidRPr="00AE6C51">
        <w:rPr>
          <w:b/>
        </w:rPr>
        <w:t xml:space="preserve"> wrote Voltaire, “always </w:t>
      </w:r>
      <w:r w:rsidR="00823886" w:rsidRPr="00AE6C51">
        <w:rPr>
          <w:b/>
        </w:rPr>
        <w:t xml:space="preserve">ends in battles. “ </w:t>
      </w:r>
    </w:p>
    <w:p w:rsidR="006446F0" w:rsidRDefault="00250A2F" w:rsidP="007330DB">
      <w:pPr>
        <w:jc w:val="both"/>
        <w:rPr>
          <w:b/>
        </w:rPr>
      </w:pPr>
      <w:r>
        <w:rPr>
          <w:b/>
          <w:u w:val="single"/>
        </w:rPr>
        <w:t xml:space="preserve">How did Voltaire treat </w:t>
      </w:r>
      <w:r w:rsidR="0080223F" w:rsidRPr="00AE6C51">
        <w:rPr>
          <w:b/>
          <w:u w:val="single"/>
        </w:rPr>
        <w:t>John V</w:t>
      </w:r>
      <w:r w:rsidR="0095343A" w:rsidRPr="00AE6C51">
        <w:rPr>
          <w:b/>
          <w:u w:val="single"/>
        </w:rPr>
        <w:t xml:space="preserve">, one of Portugal’s greatest kings, </w:t>
      </w:r>
      <w:r>
        <w:rPr>
          <w:b/>
          <w:u w:val="single"/>
        </w:rPr>
        <w:t xml:space="preserve">who </w:t>
      </w:r>
      <w:r w:rsidR="0083565B" w:rsidRPr="00AE6C51">
        <w:rPr>
          <w:b/>
          <w:u w:val="single"/>
        </w:rPr>
        <w:t>ruled</w:t>
      </w:r>
      <w:r w:rsidR="0095343A" w:rsidRPr="00AE6C51">
        <w:rPr>
          <w:b/>
          <w:u w:val="single"/>
        </w:rPr>
        <w:t xml:space="preserve"> 1706-1750</w:t>
      </w:r>
      <w:r>
        <w:rPr>
          <w:b/>
        </w:rPr>
        <w:t>?</w:t>
      </w:r>
      <w:r w:rsidR="007E5D33">
        <w:rPr>
          <w:b/>
        </w:rPr>
        <w:t xml:space="preserve"> </w:t>
      </w:r>
    </w:p>
    <w:p w:rsidR="006446F0" w:rsidRPr="006446F0" w:rsidRDefault="0087094F" w:rsidP="007330DB">
      <w:pPr>
        <w:jc w:val="both"/>
      </w:pPr>
      <w:r>
        <w:t xml:space="preserve">&lt;Slide 9: John V’s </w:t>
      </w:r>
      <w:proofErr w:type="gramStart"/>
      <w:r w:rsidR="001710F6">
        <w:t>portrait,</w:t>
      </w:r>
      <w:proofErr w:type="gramEnd"/>
      <w:r w:rsidR="001710F6">
        <w:t xml:space="preserve"> </w:t>
      </w:r>
      <w:r w:rsidR="006446F0" w:rsidRPr="006446F0">
        <w:t>is on screen)</w:t>
      </w:r>
    </w:p>
    <w:p w:rsidR="0061502E" w:rsidRPr="00AE6C51" w:rsidRDefault="007E5D33" w:rsidP="007330DB">
      <w:pPr>
        <w:jc w:val="both"/>
        <w:rPr>
          <w:b/>
        </w:rPr>
      </w:pPr>
      <w:r>
        <w:rPr>
          <w:b/>
        </w:rPr>
        <w:t xml:space="preserve">In </w:t>
      </w:r>
      <w:r w:rsidR="003B7CAC" w:rsidRPr="00AE6C51">
        <w:rPr>
          <w:b/>
        </w:rPr>
        <w:t>a poem written</w:t>
      </w:r>
      <w:r w:rsidR="00A656AA" w:rsidRPr="00AE6C51">
        <w:rPr>
          <w:b/>
        </w:rPr>
        <w:t xml:space="preserve"> in 1747 to flatter </w:t>
      </w:r>
      <w:r w:rsidR="003B7CAC" w:rsidRPr="00AE6C51">
        <w:rPr>
          <w:b/>
        </w:rPr>
        <w:t>Freder</w:t>
      </w:r>
      <w:r w:rsidR="00A656AA" w:rsidRPr="00AE6C51">
        <w:rPr>
          <w:b/>
        </w:rPr>
        <w:t>i</w:t>
      </w:r>
      <w:r>
        <w:rPr>
          <w:b/>
        </w:rPr>
        <w:t xml:space="preserve">ck II, </w:t>
      </w:r>
      <w:r w:rsidR="00A656AA" w:rsidRPr="00AE6C51">
        <w:rPr>
          <w:b/>
        </w:rPr>
        <w:t>Voltaire</w:t>
      </w:r>
      <w:r w:rsidR="003F6C51" w:rsidRPr="00AE6C51">
        <w:rPr>
          <w:b/>
        </w:rPr>
        <w:t xml:space="preserve"> sent</w:t>
      </w:r>
      <w:r w:rsidR="0061502E" w:rsidRPr="00AE6C51">
        <w:rPr>
          <w:b/>
        </w:rPr>
        <w:t xml:space="preserve"> </w:t>
      </w:r>
      <w:r>
        <w:rPr>
          <w:b/>
        </w:rPr>
        <w:t xml:space="preserve">Death away from the </w:t>
      </w:r>
      <w:proofErr w:type="gramStart"/>
      <w:r>
        <w:rPr>
          <w:b/>
        </w:rPr>
        <w:t>king</w:t>
      </w:r>
      <w:proofErr w:type="gramEnd"/>
      <w:r>
        <w:rPr>
          <w:b/>
        </w:rPr>
        <w:t xml:space="preserve"> of Prussia</w:t>
      </w:r>
      <w:r w:rsidR="003F6C51" w:rsidRPr="00AE6C51">
        <w:rPr>
          <w:b/>
        </w:rPr>
        <w:t xml:space="preserve"> in pursuit</w:t>
      </w:r>
      <w:r w:rsidR="0061502E" w:rsidRPr="00AE6C51">
        <w:rPr>
          <w:b/>
        </w:rPr>
        <w:t xml:space="preserve"> of Portugal’s “</w:t>
      </w:r>
      <w:r w:rsidR="003F6C51" w:rsidRPr="00AE6C51">
        <w:rPr>
          <w:b/>
        </w:rPr>
        <w:t>priest king,</w:t>
      </w:r>
      <w:r w:rsidR="00A656AA" w:rsidRPr="00AE6C51">
        <w:rPr>
          <w:b/>
        </w:rPr>
        <w:t>”</w:t>
      </w:r>
      <w:r w:rsidR="003F6C51" w:rsidRPr="00AE6C51">
        <w:rPr>
          <w:b/>
        </w:rPr>
        <w:t xml:space="preserve"> an </w:t>
      </w:r>
      <w:r>
        <w:rPr>
          <w:b/>
        </w:rPr>
        <w:t xml:space="preserve">unkind </w:t>
      </w:r>
      <w:r w:rsidR="003F6C51" w:rsidRPr="00AE6C51">
        <w:rPr>
          <w:b/>
        </w:rPr>
        <w:t>allusion to</w:t>
      </w:r>
      <w:r w:rsidR="0061502E" w:rsidRPr="00AE6C51">
        <w:rPr>
          <w:b/>
        </w:rPr>
        <w:t xml:space="preserve"> John V</w:t>
      </w:r>
      <w:r w:rsidR="003F6C51" w:rsidRPr="00AE6C51">
        <w:rPr>
          <w:b/>
        </w:rPr>
        <w:t xml:space="preserve"> who</w:t>
      </w:r>
      <w:r w:rsidR="0061502E" w:rsidRPr="00AE6C51">
        <w:rPr>
          <w:b/>
        </w:rPr>
        <w:t xml:space="preserve"> had suffered a debilitating stroke the year before.</w:t>
      </w:r>
      <w:r w:rsidR="003B7CAC" w:rsidRPr="00AE6C51">
        <w:rPr>
          <w:b/>
        </w:rPr>
        <w:t xml:space="preserve"> </w:t>
      </w:r>
      <w:r w:rsidR="0083565B" w:rsidRPr="00AE6C51">
        <w:rPr>
          <w:b/>
        </w:rPr>
        <w:t xml:space="preserve"> </w:t>
      </w:r>
      <w:r w:rsidR="00197B9F">
        <w:rPr>
          <w:b/>
        </w:rPr>
        <w:t>John reappeared</w:t>
      </w:r>
      <w:r w:rsidR="00A656AA" w:rsidRPr="00AE6C51">
        <w:rPr>
          <w:b/>
        </w:rPr>
        <w:t xml:space="preserve"> briefly</w:t>
      </w:r>
      <w:r w:rsidR="0061502E" w:rsidRPr="00AE6C51">
        <w:rPr>
          <w:b/>
        </w:rPr>
        <w:t xml:space="preserve"> in</w:t>
      </w:r>
      <w:r w:rsidR="0095343A" w:rsidRPr="00AE6C51">
        <w:rPr>
          <w:b/>
        </w:rPr>
        <w:t xml:space="preserve"> 1755</w:t>
      </w:r>
      <w:r w:rsidR="0061502E" w:rsidRPr="00AE6C51">
        <w:rPr>
          <w:b/>
        </w:rPr>
        <w:t xml:space="preserve"> in a variant of Voltaire’s burlesque concerning Joan of Arc, </w:t>
      </w:r>
      <w:r w:rsidR="0061502E" w:rsidRPr="00AE6C51">
        <w:rPr>
          <w:b/>
          <w:i/>
        </w:rPr>
        <w:t>La</w:t>
      </w:r>
      <w:r w:rsidR="0061502E" w:rsidRPr="00AE6C51">
        <w:rPr>
          <w:b/>
        </w:rPr>
        <w:t xml:space="preserve"> </w:t>
      </w:r>
      <w:proofErr w:type="spellStart"/>
      <w:r w:rsidR="0061502E" w:rsidRPr="00AE6C51">
        <w:rPr>
          <w:b/>
          <w:i/>
        </w:rPr>
        <w:t>Pucelle</w:t>
      </w:r>
      <w:proofErr w:type="spellEnd"/>
      <w:r w:rsidR="0061502E" w:rsidRPr="00AE6C51">
        <w:rPr>
          <w:b/>
          <w:i/>
        </w:rPr>
        <w:t xml:space="preserve">, </w:t>
      </w:r>
      <w:r w:rsidR="0095343A" w:rsidRPr="00AE6C51">
        <w:rPr>
          <w:b/>
        </w:rPr>
        <w:t>as “This devout king of Lusita</w:t>
      </w:r>
      <w:r w:rsidR="003F6C51" w:rsidRPr="00AE6C51">
        <w:rPr>
          <w:b/>
        </w:rPr>
        <w:t>nia who fainted</w:t>
      </w:r>
      <w:r w:rsidR="0067181E">
        <w:rPr>
          <w:b/>
        </w:rPr>
        <w:t xml:space="preserve"> atop</w:t>
      </w:r>
      <w:r w:rsidR="0095343A" w:rsidRPr="00AE6C51">
        <w:rPr>
          <w:b/>
        </w:rPr>
        <w:t xml:space="preserve"> his lover while praying to God</w:t>
      </w:r>
      <w:r w:rsidR="0061502E" w:rsidRPr="00AE6C51">
        <w:rPr>
          <w:b/>
        </w:rPr>
        <w:t>.</w:t>
      </w:r>
      <w:r w:rsidR="0095343A" w:rsidRPr="00AE6C51">
        <w:rPr>
          <w:b/>
        </w:rPr>
        <w:t xml:space="preserve">” </w:t>
      </w:r>
    </w:p>
    <w:p w:rsidR="006446F0" w:rsidRDefault="002C2916" w:rsidP="007330DB">
      <w:pPr>
        <w:jc w:val="both"/>
        <w:rPr>
          <w:b/>
        </w:rPr>
      </w:pPr>
      <w:r w:rsidRPr="00AE6C51">
        <w:rPr>
          <w:b/>
          <w:u w:val="single"/>
        </w:rPr>
        <w:t>Inquisition:</w:t>
      </w:r>
      <w:r w:rsidRPr="00AE6C51">
        <w:rPr>
          <w:b/>
        </w:rPr>
        <w:t xml:space="preserve"> </w:t>
      </w:r>
      <w:r w:rsidR="00124241" w:rsidRPr="00AE6C51">
        <w:rPr>
          <w:b/>
        </w:rPr>
        <w:t xml:space="preserve"> </w:t>
      </w:r>
      <w:r w:rsidR="00B270A9" w:rsidRPr="00AE6C51">
        <w:rPr>
          <w:b/>
        </w:rPr>
        <w:t xml:space="preserve">In Chapter 95 of </w:t>
      </w:r>
      <w:r w:rsidR="00372C23" w:rsidRPr="00AE6C51">
        <w:rPr>
          <w:b/>
        </w:rPr>
        <w:t xml:space="preserve">his </w:t>
      </w:r>
      <w:r w:rsidR="00372C23" w:rsidRPr="00AE6C51">
        <w:rPr>
          <w:b/>
          <w:i/>
        </w:rPr>
        <w:t>Universal World History</w:t>
      </w:r>
      <w:r w:rsidR="00372C23" w:rsidRPr="00AE6C51">
        <w:rPr>
          <w:b/>
        </w:rPr>
        <w:t xml:space="preserve"> Voltaire condemned</w:t>
      </w:r>
      <w:r w:rsidR="0075079B">
        <w:rPr>
          <w:b/>
        </w:rPr>
        <w:t xml:space="preserve"> </w:t>
      </w:r>
      <w:r w:rsidR="00372C23" w:rsidRPr="00AE6C51">
        <w:rPr>
          <w:b/>
        </w:rPr>
        <w:t>the institution of the Inquisition as pr</w:t>
      </w:r>
      <w:r w:rsidR="00365BC4">
        <w:rPr>
          <w:b/>
        </w:rPr>
        <w:t xml:space="preserve">acticed in Spain and Portugal. </w:t>
      </w:r>
      <w:r w:rsidR="00372C23" w:rsidRPr="00AE6C51">
        <w:rPr>
          <w:b/>
        </w:rPr>
        <w:t>The application of the Inquisition to the Jews became counterproductive to the state</w:t>
      </w:r>
      <w:r w:rsidR="000F153F">
        <w:rPr>
          <w:b/>
        </w:rPr>
        <w:t>, noted Voltaire,</w:t>
      </w:r>
      <w:r w:rsidR="00372C23" w:rsidRPr="00AE6C51">
        <w:rPr>
          <w:b/>
        </w:rPr>
        <w:t xml:space="preserve"> because the Jews posed no real danger and provided valuable resources in the form of taxe</w:t>
      </w:r>
      <w:r w:rsidR="0075079B">
        <w:rPr>
          <w:b/>
        </w:rPr>
        <w:t>s. In Spain</w:t>
      </w:r>
      <w:r w:rsidR="00866007">
        <w:rPr>
          <w:b/>
        </w:rPr>
        <w:t xml:space="preserve"> and Portugal</w:t>
      </w:r>
      <w:r w:rsidR="00372C23" w:rsidRPr="00AE6C51">
        <w:rPr>
          <w:b/>
        </w:rPr>
        <w:t xml:space="preserve"> the Inquisition</w:t>
      </w:r>
      <w:r w:rsidR="00866007">
        <w:rPr>
          <w:b/>
        </w:rPr>
        <w:t>’s</w:t>
      </w:r>
      <w:r w:rsidR="00372C23" w:rsidRPr="00AE6C51">
        <w:rPr>
          <w:b/>
        </w:rPr>
        <w:t xml:space="preserve"> </w:t>
      </w:r>
      <w:r w:rsidR="00365BC4">
        <w:rPr>
          <w:b/>
        </w:rPr>
        <w:t xml:space="preserve">sole purpose </w:t>
      </w:r>
      <w:r w:rsidR="00372C23" w:rsidRPr="00AE6C51">
        <w:rPr>
          <w:b/>
        </w:rPr>
        <w:t xml:space="preserve">became the enforcement of fanaticism. </w:t>
      </w:r>
    </w:p>
    <w:p w:rsidR="006446F0" w:rsidRPr="006446F0" w:rsidRDefault="006446F0" w:rsidP="007330DB">
      <w:pPr>
        <w:jc w:val="both"/>
      </w:pPr>
      <w:r w:rsidRPr="006446F0">
        <w:t>&lt;Slide 10: Scene from the Holy Inquisition in Lisbon is on screen&gt;</w:t>
      </w:r>
    </w:p>
    <w:p w:rsidR="006C4F91" w:rsidRDefault="00866007" w:rsidP="007330DB">
      <w:pPr>
        <w:jc w:val="both"/>
        <w:rPr>
          <w:b/>
        </w:rPr>
      </w:pPr>
      <w:r>
        <w:rPr>
          <w:b/>
        </w:rPr>
        <w:t>“</w:t>
      </w:r>
      <w:r w:rsidR="00372C23" w:rsidRPr="00AE6C51">
        <w:rPr>
          <w:b/>
        </w:rPr>
        <w:t xml:space="preserve">Its incomparably worst aspects were the public sacrifices called </w:t>
      </w:r>
      <w:r w:rsidR="0009714E" w:rsidRPr="00AE6C51">
        <w:rPr>
          <w:b/>
          <w:i/>
        </w:rPr>
        <w:t xml:space="preserve">autos </w:t>
      </w:r>
      <w:proofErr w:type="spellStart"/>
      <w:r w:rsidR="0009714E" w:rsidRPr="00AE6C51">
        <w:rPr>
          <w:b/>
          <w:i/>
        </w:rPr>
        <w:t>da</w:t>
      </w:r>
      <w:proofErr w:type="spellEnd"/>
      <w:r w:rsidR="0009714E" w:rsidRPr="00AE6C51">
        <w:rPr>
          <w:b/>
          <w:i/>
        </w:rPr>
        <w:t xml:space="preserve"> </w:t>
      </w:r>
      <w:proofErr w:type="spellStart"/>
      <w:r w:rsidR="0009714E" w:rsidRPr="00AE6C51">
        <w:rPr>
          <w:b/>
          <w:i/>
        </w:rPr>
        <w:t>fé</w:t>
      </w:r>
      <w:proofErr w:type="spellEnd"/>
      <w:r w:rsidR="00365BC4">
        <w:rPr>
          <w:b/>
          <w:i/>
        </w:rPr>
        <w:t>,</w:t>
      </w:r>
      <w:r w:rsidR="0009714E" w:rsidRPr="00AE6C51">
        <w:rPr>
          <w:b/>
        </w:rPr>
        <w:t xml:space="preserve"> acts of faith, and the horrors that preceded them, priests who had vowed humility and meekness maintained prisons and engaged in torture. The </w:t>
      </w:r>
      <w:r w:rsidR="0009714E" w:rsidRPr="00AE6C51">
        <w:rPr>
          <w:b/>
          <w:i/>
        </w:rPr>
        <w:t xml:space="preserve">autos </w:t>
      </w:r>
      <w:proofErr w:type="spellStart"/>
      <w:r w:rsidR="0009714E" w:rsidRPr="00AE6C51">
        <w:rPr>
          <w:b/>
          <w:i/>
        </w:rPr>
        <w:t>da</w:t>
      </w:r>
      <w:proofErr w:type="spellEnd"/>
      <w:r w:rsidR="0009714E" w:rsidRPr="00AE6C51">
        <w:rPr>
          <w:b/>
          <w:i/>
        </w:rPr>
        <w:t xml:space="preserve"> </w:t>
      </w:r>
      <w:proofErr w:type="spellStart"/>
      <w:r w:rsidR="0009714E" w:rsidRPr="00AE6C51">
        <w:rPr>
          <w:b/>
          <w:i/>
        </w:rPr>
        <w:t>fé</w:t>
      </w:r>
      <w:proofErr w:type="spellEnd"/>
      <w:r w:rsidR="0009714E" w:rsidRPr="00AE6C51">
        <w:rPr>
          <w:b/>
          <w:i/>
        </w:rPr>
        <w:t xml:space="preserve"> </w:t>
      </w:r>
      <w:r w:rsidR="0009714E" w:rsidRPr="00AE6C51">
        <w:rPr>
          <w:b/>
        </w:rPr>
        <w:t>were staged in a festive atmosphere of religious celebration, sacrifice and slaughter.</w:t>
      </w:r>
      <w:r>
        <w:rPr>
          <w:b/>
        </w:rPr>
        <w:t>”</w:t>
      </w:r>
      <w:r w:rsidR="00170606">
        <w:rPr>
          <w:b/>
        </w:rPr>
        <w:t xml:space="preserve"> </w:t>
      </w:r>
      <w:r w:rsidR="006C4F91">
        <w:rPr>
          <w:b/>
        </w:rPr>
        <w:t xml:space="preserve">Voltaire conjectured that </w:t>
      </w:r>
      <w:r w:rsidR="00170606">
        <w:rPr>
          <w:b/>
        </w:rPr>
        <w:t>Monte</w:t>
      </w:r>
      <w:r w:rsidR="00365BC4">
        <w:rPr>
          <w:b/>
        </w:rPr>
        <w:t xml:space="preserve">zuma, who executed captured enemies, would have </w:t>
      </w:r>
      <w:r w:rsidR="006C4F91">
        <w:rPr>
          <w:b/>
        </w:rPr>
        <w:t xml:space="preserve">been horrified had </w:t>
      </w:r>
      <w:r w:rsidR="00737C81">
        <w:rPr>
          <w:b/>
        </w:rPr>
        <w:t>he witnessed an</w:t>
      </w:r>
      <w:r w:rsidR="006C4F91">
        <w:rPr>
          <w:b/>
        </w:rPr>
        <w:t xml:space="preserve"> </w:t>
      </w:r>
      <w:r w:rsidR="006C4F91" w:rsidRPr="006C4F91">
        <w:rPr>
          <w:b/>
          <w:i/>
        </w:rPr>
        <w:t xml:space="preserve">auto </w:t>
      </w:r>
      <w:proofErr w:type="spellStart"/>
      <w:r w:rsidR="006C4F91" w:rsidRPr="006C4F91">
        <w:rPr>
          <w:b/>
          <w:i/>
        </w:rPr>
        <w:t>da</w:t>
      </w:r>
      <w:proofErr w:type="spellEnd"/>
      <w:r w:rsidR="006C4F91" w:rsidRPr="006C4F91">
        <w:rPr>
          <w:b/>
          <w:i/>
        </w:rPr>
        <w:t xml:space="preserve"> </w:t>
      </w:r>
      <w:proofErr w:type="spellStart"/>
      <w:r w:rsidR="006C4F91" w:rsidRPr="006C4F91">
        <w:rPr>
          <w:b/>
          <w:i/>
        </w:rPr>
        <w:t>fé</w:t>
      </w:r>
      <w:proofErr w:type="spellEnd"/>
      <w:r w:rsidR="00365BC4">
        <w:rPr>
          <w:b/>
        </w:rPr>
        <w:t>.</w:t>
      </w:r>
      <w:r w:rsidR="0009714E" w:rsidRPr="00AE6C51">
        <w:rPr>
          <w:b/>
        </w:rPr>
        <w:t xml:space="preserve"> </w:t>
      </w:r>
    </w:p>
    <w:p w:rsidR="006446F0" w:rsidRDefault="00124241" w:rsidP="007330DB">
      <w:pPr>
        <w:jc w:val="both"/>
        <w:rPr>
          <w:b/>
        </w:rPr>
      </w:pPr>
      <w:r w:rsidRPr="00AE6C51">
        <w:rPr>
          <w:b/>
          <w:u w:val="single"/>
        </w:rPr>
        <w:t>The Lisbon Earthquake</w:t>
      </w:r>
      <w:r w:rsidR="00B270A9" w:rsidRPr="00AE6C51">
        <w:rPr>
          <w:b/>
          <w:u w:val="single"/>
        </w:rPr>
        <w:t>, November 1, 1755</w:t>
      </w:r>
      <w:r w:rsidR="00B270A9" w:rsidRPr="00AE6C51">
        <w:rPr>
          <w:b/>
        </w:rPr>
        <w:t>:</w:t>
      </w:r>
      <w:r w:rsidRPr="00AE6C51">
        <w:rPr>
          <w:b/>
        </w:rPr>
        <w:t xml:space="preserve"> </w:t>
      </w:r>
      <w:r w:rsidR="00EA24BC" w:rsidRPr="00AE6C51">
        <w:rPr>
          <w:b/>
        </w:rPr>
        <w:t xml:space="preserve"> </w:t>
      </w:r>
    </w:p>
    <w:p w:rsidR="006446F0" w:rsidRPr="006446F0" w:rsidRDefault="006446F0" w:rsidP="007330DB">
      <w:pPr>
        <w:jc w:val="both"/>
      </w:pPr>
      <w:r w:rsidRPr="006446F0">
        <w:t>&lt;</w:t>
      </w:r>
      <w:r w:rsidR="00087792">
        <w:t>Slide 11: Th</w:t>
      </w:r>
      <w:r w:rsidR="00E66782">
        <w:t>e Lisbon Earthquake, Richter 8.6</w:t>
      </w:r>
      <w:r w:rsidR="00087792">
        <w:t>, slide is on screen&gt;</w:t>
      </w:r>
    </w:p>
    <w:p w:rsidR="007D5723" w:rsidRDefault="001C3148" w:rsidP="007330DB">
      <w:pPr>
        <w:jc w:val="both"/>
        <w:rPr>
          <w:b/>
          <w:i/>
        </w:rPr>
      </w:pPr>
      <w:r w:rsidRPr="00AE6C51">
        <w:rPr>
          <w:b/>
        </w:rPr>
        <w:t>Voltaire’s immediate response to the terrible cataclysm was</w:t>
      </w:r>
      <w:r w:rsidR="00365BC4">
        <w:rPr>
          <w:b/>
        </w:rPr>
        <w:t xml:space="preserve"> typical of the French classical period in literature: he</w:t>
      </w:r>
      <w:r w:rsidRPr="00AE6C51">
        <w:rPr>
          <w:b/>
        </w:rPr>
        <w:t xml:space="preserve"> compose</w:t>
      </w:r>
      <w:r w:rsidR="00365BC4">
        <w:rPr>
          <w:b/>
        </w:rPr>
        <w:t>d</w:t>
      </w:r>
      <w:r w:rsidRPr="00AE6C51">
        <w:rPr>
          <w:b/>
        </w:rPr>
        <w:t xml:space="preserve"> an elegant poem, </w:t>
      </w:r>
      <w:r w:rsidRPr="00AE6C51">
        <w:rPr>
          <w:b/>
          <w:i/>
        </w:rPr>
        <w:t xml:space="preserve">Le </w:t>
      </w:r>
      <w:proofErr w:type="spellStart"/>
      <w:r w:rsidRPr="00AE6C51">
        <w:rPr>
          <w:b/>
          <w:i/>
        </w:rPr>
        <w:t>Désastre</w:t>
      </w:r>
      <w:proofErr w:type="spellEnd"/>
      <w:r w:rsidRPr="00AE6C51">
        <w:rPr>
          <w:b/>
          <w:i/>
        </w:rPr>
        <w:t xml:space="preserve"> de </w:t>
      </w:r>
      <w:proofErr w:type="spellStart"/>
      <w:r w:rsidRPr="00AE6C51">
        <w:rPr>
          <w:b/>
          <w:i/>
        </w:rPr>
        <w:t>Lisbonne</w:t>
      </w:r>
      <w:proofErr w:type="spellEnd"/>
      <w:r w:rsidR="00170606">
        <w:rPr>
          <w:b/>
        </w:rPr>
        <w:t xml:space="preserve">, to give voice to </w:t>
      </w:r>
      <w:r w:rsidRPr="00AE6C51">
        <w:rPr>
          <w:b/>
        </w:rPr>
        <w:t xml:space="preserve">his </w:t>
      </w:r>
      <w:r w:rsidR="00170606">
        <w:rPr>
          <w:b/>
        </w:rPr>
        <w:t xml:space="preserve">deep </w:t>
      </w:r>
      <w:r w:rsidRPr="00AE6C51">
        <w:rPr>
          <w:b/>
        </w:rPr>
        <w:t>despair and doubts concerning the goodnes</w:t>
      </w:r>
      <w:r w:rsidR="006C4F91">
        <w:rPr>
          <w:b/>
        </w:rPr>
        <w:t>s of God and Divine Providence</w:t>
      </w:r>
      <w:r w:rsidR="00F26191">
        <w:rPr>
          <w:b/>
        </w:rPr>
        <w:t xml:space="preserve">. </w:t>
      </w:r>
      <w:r w:rsidR="007956C7" w:rsidRPr="00AE6C51">
        <w:rPr>
          <w:b/>
        </w:rPr>
        <w:t>The emotions and themes expressed</w:t>
      </w:r>
      <w:r w:rsidR="006C4F91">
        <w:rPr>
          <w:b/>
        </w:rPr>
        <w:t xml:space="preserve"> in</w:t>
      </w:r>
      <w:r w:rsidR="007956C7" w:rsidRPr="00AE6C51">
        <w:rPr>
          <w:b/>
        </w:rPr>
        <w:t xml:space="preserve"> </w:t>
      </w:r>
      <w:r w:rsidR="00170606">
        <w:rPr>
          <w:b/>
        </w:rPr>
        <w:t>Voltaire’s poem about</w:t>
      </w:r>
      <w:r w:rsidRPr="00AE6C51">
        <w:rPr>
          <w:b/>
        </w:rPr>
        <w:t xml:space="preserve"> the Lisbon Disaster led directly to</w:t>
      </w:r>
      <w:r w:rsidR="007956C7" w:rsidRPr="00AE6C51">
        <w:rPr>
          <w:b/>
        </w:rPr>
        <w:t xml:space="preserve"> the creation of</w:t>
      </w:r>
      <w:r w:rsidRPr="00AE6C51">
        <w:rPr>
          <w:b/>
        </w:rPr>
        <w:t xml:space="preserve"> </w:t>
      </w:r>
      <w:proofErr w:type="spellStart"/>
      <w:r w:rsidR="007956C7" w:rsidRPr="00AE6C51">
        <w:rPr>
          <w:b/>
          <w:i/>
        </w:rPr>
        <w:t>Candide</w:t>
      </w:r>
      <w:proofErr w:type="spellEnd"/>
      <w:r w:rsidR="007956C7" w:rsidRPr="00AE6C51">
        <w:rPr>
          <w:b/>
          <w:i/>
        </w:rPr>
        <w:t xml:space="preserve"> </w:t>
      </w:r>
      <w:proofErr w:type="spellStart"/>
      <w:r w:rsidR="007956C7" w:rsidRPr="00AE6C51">
        <w:rPr>
          <w:b/>
          <w:i/>
        </w:rPr>
        <w:t>ou</w:t>
      </w:r>
      <w:proofErr w:type="spellEnd"/>
      <w:r w:rsidR="007D5723">
        <w:rPr>
          <w:b/>
          <w:i/>
        </w:rPr>
        <w:t>,</w:t>
      </w:r>
      <w:r w:rsidR="007956C7" w:rsidRPr="00AE6C51">
        <w:rPr>
          <w:b/>
          <w:i/>
        </w:rPr>
        <w:t xml:space="preserve"> </w:t>
      </w:r>
      <w:proofErr w:type="spellStart"/>
      <w:r w:rsidR="007956C7" w:rsidRPr="00AE6C51">
        <w:rPr>
          <w:b/>
          <w:i/>
        </w:rPr>
        <w:t>l’optimisme</w:t>
      </w:r>
      <w:proofErr w:type="spellEnd"/>
      <w:r w:rsidR="007956C7" w:rsidRPr="00AE6C51">
        <w:rPr>
          <w:b/>
          <w:i/>
        </w:rPr>
        <w:t>,</w:t>
      </w:r>
    </w:p>
    <w:p w:rsidR="007D5723" w:rsidRPr="007D5723" w:rsidRDefault="007D5723" w:rsidP="007330DB">
      <w:pPr>
        <w:jc w:val="both"/>
      </w:pPr>
      <w:r w:rsidRPr="007D5723">
        <w:t>&lt;</w:t>
      </w:r>
      <w:r>
        <w:t xml:space="preserve">Slide 12: The cover of </w:t>
      </w:r>
      <w:r w:rsidR="00AB08C7">
        <w:t xml:space="preserve">my </w:t>
      </w:r>
      <w:proofErr w:type="spellStart"/>
      <w:r w:rsidRPr="007D5723">
        <w:rPr>
          <w:i/>
        </w:rPr>
        <w:t>Candide</w:t>
      </w:r>
      <w:proofErr w:type="spellEnd"/>
      <w:r>
        <w:rPr>
          <w:i/>
        </w:rPr>
        <w:t xml:space="preserve"> </w:t>
      </w:r>
      <w:r>
        <w:t>is on the screen&gt;</w:t>
      </w:r>
    </w:p>
    <w:p w:rsidR="006C4F91" w:rsidRDefault="007956C7" w:rsidP="007330DB">
      <w:pPr>
        <w:jc w:val="both"/>
        <w:rPr>
          <w:b/>
        </w:rPr>
      </w:pPr>
      <w:r w:rsidRPr="00AE6C51">
        <w:rPr>
          <w:b/>
          <w:i/>
        </w:rPr>
        <w:t xml:space="preserve"> </w:t>
      </w:r>
      <w:proofErr w:type="gramStart"/>
      <w:r w:rsidRPr="00AE6C51">
        <w:rPr>
          <w:b/>
        </w:rPr>
        <w:t>a</w:t>
      </w:r>
      <w:proofErr w:type="gramEnd"/>
      <w:r w:rsidRPr="00AE6C51">
        <w:rPr>
          <w:b/>
        </w:rPr>
        <w:t xml:space="preserve"> </w:t>
      </w:r>
      <w:r w:rsidR="006C4F91">
        <w:rPr>
          <w:b/>
        </w:rPr>
        <w:t xml:space="preserve">short </w:t>
      </w:r>
      <w:r w:rsidRPr="00AE6C51">
        <w:rPr>
          <w:b/>
        </w:rPr>
        <w:t xml:space="preserve">novel </w:t>
      </w:r>
      <w:r w:rsidR="00F26191">
        <w:rPr>
          <w:b/>
        </w:rPr>
        <w:t>designed</w:t>
      </w:r>
      <w:r w:rsidR="00BB19E2">
        <w:rPr>
          <w:b/>
        </w:rPr>
        <w:t xml:space="preserve"> </w:t>
      </w:r>
      <w:r w:rsidR="00170606">
        <w:rPr>
          <w:b/>
        </w:rPr>
        <w:t xml:space="preserve">to draw a large readership, </w:t>
      </w:r>
      <w:r w:rsidR="0075079B">
        <w:rPr>
          <w:b/>
        </w:rPr>
        <w:t xml:space="preserve">and </w:t>
      </w:r>
      <w:r w:rsidR="006C4F91">
        <w:rPr>
          <w:b/>
        </w:rPr>
        <w:t>also</w:t>
      </w:r>
      <w:r w:rsidR="00BB19E2">
        <w:rPr>
          <w:b/>
        </w:rPr>
        <w:t xml:space="preserve"> </w:t>
      </w:r>
      <w:r w:rsidRPr="00AE6C51">
        <w:rPr>
          <w:b/>
        </w:rPr>
        <w:t>written to destroy forever th</w:t>
      </w:r>
      <w:r w:rsidR="006C4F91">
        <w:rPr>
          <w:b/>
        </w:rPr>
        <w:t>e notion of God’s Providence in the form</w:t>
      </w:r>
      <w:r w:rsidR="00F26191">
        <w:rPr>
          <w:b/>
        </w:rPr>
        <w:t xml:space="preserve"> of</w:t>
      </w:r>
      <w:r w:rsidRPr="00AE6C51">
        <w:rPr>
          <w:b/>
        </w:rPr>
        <w:t xml:space="preserve"> 18</w:t>
      </w:r>
      <w:r w:rsidRPr="00AE6C51">
        <w:rPr>
          <w:b/>
          <w:vertAlign w:val="superscript"/>
        </w:rPr>
        <w:t>th</w:t>
      </w:r>
      <w:r w:rsidR="00C16C89" w:rsidRPr="00AE6C51">
        <w:rPr>
          <w:b/>
        </w:rPr>
        <w:t xml:space="preserve"> Century philosophical O</w:t>
      </w:r>
      <w:r w:rsidRPr="00AE6C51">
        <w:rPr>
          <w:b/>
        </w:rPr>
        <w:t>pt</w:t>
      </w:r>
      <w:r w:rsidR="006C4F91">
        <w:rPr>
          <w:b/>
        </w:rPr>
        <w:t xml:space="preserve">imism </w:t>
      </w:r>
      <w:r w:rsidR="006C4F91" w:rsidRPr="006C4F91">
        <w:rPr>
          <w:b/>
          <w:i/>
        </w:rPr>
        <w:t>à la</w:t>
      </w:r>
      <w:r w:rsidR="006C4F91">
        <w:rPr>
          <w:b/>
        </w:rPr>
        <w:t xml:space="preserve"> Leibnitz.</w:t>
      </w:r>
      <w:r w:rsidR="00AD4AF5">
        <w:rPr>
          <w:b/>
        </w:rPr>
        <w:t xml:space="preserve"> </w:t>
      </w:r>
      <w:r w:rsidR="0075079B">
        <w:rPr>
          <w:b/>
        </w:rPr>
        <w:t xml:space="preserve">Voltaire’s </w:t>
      </w:r>
      <w:proofErr w:type="spellStart"/>
      <w:r w:rsidR="00AD4AF5" w:rsidRPr="00AD4AF5">
        <w:rPr>
          <w:b/>
          <w:i/>
        </w:rPr>
        <w:t>Candide</w:t>
      </w:r>
      <w:proofErr w:type="spellEnd"/>
      <w:r w:rsidR="00BB19E2">
        <w:rPr>
          <w:b/>
        </w:rPr>
        <w:t xml:space="preserve"> </w:t>
      </w:r>
      <w:r w:rsidR="006C4F91">
        <w:rPr>
          <w:b/>
        </w:rPr>
        <w:t>attained</w:t>
      </w:r>
      <w:r w:rsidR="00BB19E2">
        <w:rPr>
          <w:b/>
        </w:rPr>
        <w:t xml:space="preserve"> both of these objectives</w:t>
      </w:r>
      <w:r w:rsidR="007D5723">
        <w:rPr>
          <w:b/>
        </w:rPr>
        <w:t xml:space="preserve"> admirably</w:t>
      </w:r>
      <w:r w:rsidR="00BB19E2">
        <w:rPr>
          <w:b/>
        </w:rPr>
        <w:t>.</w:t>
      </w:r>
      <w:r w:rsidR="001C3148" w:rsidRPr="00AE6C51">
        <w:rPr>
          <w:b/>
          <w:i/>
        </w:rPr>
        <w:t xml:space="preserve"> </w:t>
      </w:r>
      <w:r w:rsidR="006C4F91">
        <w:rPr>
          <w:b/>
        </w:rPr>
        <w:t>In</w:t>
      </w:r>
      <w:r w:rsidRPr="00AE6C51">
        <w:rPr>
          <w:b/>
        </w:rPr>
        <w:t xml:space="preserve"> chapter six of </w:t>
      </w:r>
      <w:proofErr w:type="spellStart"/>
      <w:r w:rsidRPr="00AE6C51">
        <w:rPr>
          <w:b/>
          <w:i/>
        </w:rPr>
        <w:t>Candide</w:t>
      </w:r>
      <w:proofErr w:type="spellEnd"/>
      <w:r w:rsidR="006C4F91">
        <w:rPr>
          <w:b/>
          <w:i/>
        </w:rPr>
        <w:t>,</w:t>
      </w:r>
      <w:r w:rsidRPr="00AE6C51">
        <w:rPr>
          <w:b/>
        </w:rPr>
        <w:t xml:space="preserve"> Voltaire </w:t>
      </w:r>
      <w:r w:rsidR="00AD4AF5">
        <w:rPr>
          <w:b/>
        </w:rPr>
        <w:t xml:space="preserve">appears to have </w:t>
      </w:r>
      <w:r w:rsidRPr="00AE6C51">
        <w:rPr>
          <w:b/>
        </w:rPr>
        <w:t>deliberately fiddled with some of the fact</w:t>
      </w:r>
      <w:r w:rsidR="00BB19E2">
        <w:rPr>
          <w:b/>
        </w:rPr>
        <w:t xml:space="preserve">s regarding the Inquisition. </w:t>
      </w:r>
      <w:r w:rsidR="006C4F91">
        <w:rPr>
          <w:b/>
        </w:rPr>
        <w:t xml:space="preserve">René </w:t>
      </w:r>
      <w:proofErr w:type="spellStart"/>
      <w:r w:rsidR="006C4F91">
        <w:rPr>
          <w:b/>
        </w:rPr>
        <w:t>Pomeau</w:t>
      </w:r>
      <w:proofErr w:type="spellEnd"/>
      <w:r w:rsidR="006C4F91">
        <w:rPr>
          <w:b/>
        </w:rPr>
        <w:t xml:space="preserve"> </w:t>
      </w:r>
      <w:r w:rsidR="0011393B" w:rsidRPr="00AE6C51">
        <w:rPr>
          <w:b/>
        </w:rPr>
        <w:t xml:space="preserve">demonstrated in his critical edition of </w:t>
      </w:r>
      <w:proofErr w:type="spellStart"/>
      <w:r w:rsidR="0011393B" w:rsidRPr="00AE6C51">
        <w:rPr>
          <w:b/>
          <w:i/>
        </w:rPr>
        <w:t>Candide</w:t>
      </w:r>
      <w:proofErr w:type="spellEnd"/>
      <w:r w:rsidR="0011393B" w:rsidRPr="00AE6C51">
        <w:rPr>
          <w:b/>
          <w:i/>
        </w:rPr>
        <w:t xml:space="preserve"> </w:t>
      </w:r>
      <w:r w:rsidR="00B74BE6">
        <w:rPr>
          <w:b/>
        </w:rPr>
        <w:t xml:space="preserve">that </w:t>
      </w:r>
      <w:r w:rsidR="0011393B" w:rsidRPr="00AE6C51">
        <w:rPr>
          <w:b/>
        </w:rPr>
        <w:t xml:space="preserve">Voltaire was in error to state that the Portuguese Church deliberately performed </w:t>
      </w:r>
      <w:r w:rsidR="0011393B" w:rsidRPr="00AE6C51">
        <w:rPr>
          <w:b/>
          <w:i/>
        </w:rPr>
        <w:t xml:space="preserve">autos </w:t>
      </w:r>
      <w:proofErr w:type="spellStart"/>
      <w:r w:rsidR="0011393B" w:rsidRPr="00AE6C51">
        <w:rPr>
          <w:b/>
          <w:i/>
        </w:rPr>
        <w:t>da</w:t>
      </w:r>
      <w:proofErr w:type="spellEnd"/>
      <w:r w:rsidR="0011393B" w:rsidRPr="00AE6C51">
        <w:rPr>
          <w:b/>
          <w:i/>
        </w:rPr>
        <w:t xml:space="preserve"> </w:t>
      </w:r>
      <w:proofErr w:type="spellStart"/>
      <w:r w:rsidR="0011393B" w:rsidRPr="00AE6C51">
        <w:rPr>
          <w:b/>
          <w:i/>
        </w:rPr>
        <w:t>fé</w:t>
      </w:r>
      <w:proofErr w:type="spellEnd"/>
      <w:r w:rsidR="0011393B" w:rsidRPr="00AE6C51">
        <w:rPr>
          <w:b/>
        </w:rPr>
        <w:t xml:space="preserve"> post-November 1, 1755 in order to stave off further earthquakes.</w:t>
      </w:r>
      <w:r w:rsidR="00B270A9" w:rsidRPr="00AE6C51">
        <w:rPr>
          <w:b/>
        </w:rPr>
        <w:t xml:space="preserve"> </w:t>
      </w:r>
      <w:r w:rsidR="006C4F91">
        <w:rPr>
          <w:b/>
        </w:rPr>
        <w:t>Nine years after the initial</w:t>
      </w:r>
      <w:r w:rsidR="00335A10" w:rsidRPr="00AE6C51">
        <w:rPr>
          <w:b/>
        </w:rPr>
        <w:t xml:space="preserve"> publication of </w:t>
      </w:r>
      <w:proofErr w:type="spellStart"/>
      <w:r w:rsidR="00335A10" w:rsidRPr="00AE6C51">
        <w:rPr>
          <w:b/>
          <w:i/>
        </w:rPr>
        <w:t>Candide</w:t>
      </w:r>
      <w:proofErr w:type="spellEnd"/>
      <w:r w:rsidR="00335A10" w:rsidRPr="00AE6C51">
        <w:rPr>
          <w:b/>
        </w:rPr>
        <w:t xml:space="preserve">, in his </w:t>
      </w:r>
      <w:r w:rsidR="00335A10" w:rsidRPr="00AE6C51">
        <w:rPr>
          <w:b/>
          <w:i/>
        </w:rPr>
        <w:t xml:space="preserve">Short History of Louis </w:t>
      </w:r>
      <w:proofErr w:type="spellStart"/>
      <w:r w:rsidR="00335A10" w:rsidRPr="00AE6C51">
        <w:rPr>
          <w:b/>
          <w:i/>
        </w:rPr>
        <w:t>XV’s</w:t>
      </w:r>
      <w:proofErr w:type="spellEnd"/>
      <w:r w:rsidR="00335A10" w:rsidRPr="00AE6C51">
        <w:rPr>
          <w:b/>
          <w:i/>
        </w:rPr>
        <w:t xml:space="preserve"> Reign</w:t>
      </w:r>
      <w:r w:rsidR="006C4F91">
        <w:rPr>
          <w:b/>
          <w:i/>
        </w:rPr>
        <w:t xml:space="preserve">, </w:t>
      </w:r>
      <w:r w:rsidR="001C23E3" w:rsidRPr="00AE6C51">
        <w:rPr>
          <w:b/>
        </w:rPr>
        <w:t>Voltaire again bent the facts and reported that following</w:t>
      </w:r>
      <w:r w:rsidR="00335A10" w:rsidRPr="00AE6C51">
        <w:rPr>
          <w:b/>
        </w:rPr>
        <w:t xml:space="preserve"> the 1755 Earthquake the Portuguese believed that </w:t>
      </w:r>
      <w:r w:rsidR="00AD4AF5">
        <w:rPr>
          <w:b/>
        </w:rPr>
        <w:t>“</w:t>
      </w:r>
      <w:r w:rsidR="00335A10" w:rsidRPr="00AE6C51">
        <w:rPr>
          <w:b/>
        </w:rPr>
        <w:t xml:space="preserve">they could obtain God’s clemency by burning Jews and others in </w:t>
      </w:r>
      <w:r w:rsidR="00335A10" w:rsidRPr="007D5723">
        <w:rPr>
          <w:b/>
        </w:rPr>
        <w:t>an</w:t>
      </w:r>
      <w:r w:rsidR="00335A10" w:rsidRPr="00AE6C51">
        <w:rPr>
          <w:b/>
          <w:i/>
        </w:rPr>
        <w:t xml:space="preserve"> auto </w:t>
      </w:r>
      <w:proofErr w:type="spellStart"/>
      <w:r w:rsidR="00335A10" w:rsidRPr="00AE6C51">
        <w:rPr>
          <w:b/>
          <w:i/>
        </w:rPr>
        <w:t>da</w:t>
      </w:r>
      <w:proofErr w:type="spellEnd"/>
      <w:r w:rsidR="00335A10" w:rsidRPr="00AE6C51">
        <w:rPr>
          <w:b/>
          <w:i/>
        </w:rPr>
        <w:t xml:space="preserve"> </w:t>
      </w:r>
      <w:proofErr w:type="spellStart"/>
      <w:r w:rsidR="00335A10" w:rsidRPr="00AE6C51">
        <w:rPr>
          <w:b/>
          <w:i/>
        </w:rPr>
        <w:t>fé</w:t>
      </w:r>
      <w:proofErr w:type="spellEnd"/>
      <w:r w:rsidR="001C23E3" w:rsidRPr="00AE6C51">
        <w:rPr>
          <w:b/>
          <w:i/>
        </w:rPr>
        <w:t>,</w:t>
      </w:r>
      <w:r w:rsidR="00BB19E2">
        <w:rPr>
          <w:b/>
          <w:i/>
        </w:rPr>
        <w:t xml:space="preserve"> </w:t>
      </w:r>
      <w:r w:rsidR="00BB19E2">
        <w:rPr>
          <w:b/>
        </w:rPr>
        <w:t>a practice</w:t>
      </w:r>
      <w:r w:rsidR="00335A10" w:rsidRPr="00AE6C51">
        <w:rPr>
          <w:b/>
        </w:rPr>
        <w:t xml:space="preserve"> that other nations consider</w:t>
      </w:r>
      <w:r w:rsidR="00792A91">
        <w:rPr>
          <w:b/>
        </w:rPr>
        <w:t>ed</w:t>
      </w:r>
      <w:r w:rsidR="00BB19E2">
        <w:rPr>
          <w:b/>
        </w:rPr>
        <w:t xml:space="preserve"> </w:t>
      </w:r>
      <w:r w:rsidR="00335A10" w:rsidRPr="00AE6C51">
        <w:rPr>
          <w:b/>
        </w:rPr>
        <w:t>an</w:t>
      </w:r>
      <w:r w:rsidR="001C23E3" w:rsidRPr="00AE6C51">
        <w:rPr>
          <w:b/>
        </w:rPr>
        <w:t xml:space="preserve"> act of barbarism.</w:t>
      </w:r>
      <w:r w:rsidR="00AD4AF5">
        <w:rPr>
          <w:b/>
        </w:rPr>
        <w:t>”</w:t>
      </w:r>
      <w:r w:rsidR="001C23E3" w:rsidRPr="00AE6C51">
        <w:rPr>
          <w:b/>
        </w:rPr>
        <w:t xml:space="preserve"> Not to let these other nations of Europe off the ho</w:t>
      </w:r>
      <w:r w:rsidR="006C4F91">
        <w:rPr>
          <w:b/>
        </w:rPr>
        <w:t>ok, Voltaire added that those nation</w:t>
      </w:r>
      <w:r w:rsidR="00737C81">
        <w:rPr>
          <w:b/>
        </w:rPr>
        <w:t>s,</w:t>
      </w:r>
      <w:r w:rsidR="001C23E3" w:rsidRPr="00AE6C51">
        <w:rPr>
          <w:b/>
        </w:rPr>
        <w:t xml:space="preserve"> too</w:t>
      </w:r>
      <w:r w:rsidR="00737C81">
        <w:rPr>
          <w:b/>
        </w:rPr>
        <w:t>,</w:t>
      </w:r>
      <w:r w:rsidR="0075079B">
        <w:rPr>
          <w:b/>
        </w:rPr>
        <w:t xml:space="preserve"> fou</w:t>
      </w:r>
      <w:r w:rsidR="00335A10" w:rsidRPr="00AE6C51">
        <w:rPr>
          <w:b/>
        </w:rPr>
        <w:t>nd their own</w:t>
      </w:r>
      <w:r w:rsidR="00BB19E2">
        <w:rPr>
          <w:b/>
        </w:rPr>
        <w:t>, unique</w:t>
      </w:r>
      <w:r w:rsidR="00335A10" w:rsidRPr="00AE6C51">
        <w:rPr>
          <w:b/>
        </w:rPr>
        <w:t xml:space="preserve"> ways to </w:t>
      </w:r>
      <w:r w:rsidR="001C23E3" w:rsidRPr="00AE6C51">
        <w:rPr>
          <w:b/>
        </w:rPr>
        <w:t>bloody the earth that shakes beneath our feet.</w:t>
      </w:r>
      <w:r w:rsidR="00AD4AF5">
        <w:rPr>
          <w:b/>
        </w:rPr>
        <w:t xml:space="preserve"> </w:t>
      </w:r>
    </w:p>
    <w:p w:rsidR="007D5723" w:rsidRDefault="00124241" w:rsidP="007330DB">
      <w:pPr>
        <w:jc w:val="both"/>
        <w:rPr>
          <w:b/>
        </w:rPr>
      </w:pPr>
      <w:r w:rsidRPr="00AE6C51">
        <w:rPr>
          <w:b/>
          <w:u w:val="single"/>
        </w:rPr>
        <w:t xml:space="preserve">The </w:t>
      </w:r>
      <w:r w:rsidR="00BC3885" w:rsidRPr="00AE6C51">
        <w:rPr>
          <w:b/>
          <w:u w:val="single"/>
        </w:rPr>
        <w:t xml:space="preserve">Cruelty of </w:t>
      </w:r>
      <w:proofErr w:type="spellStart"/>
      <w:r w:rsidR="00BC3885" w:rsidRPr="00AE6C51">
        <w:rPr>
          <w:b/>
          <w:u w:val="single"/>
        </w:rPr>
        <w:t>Pombal</w:t>
      </w:r>
      <w:proofErr w:type="spellEnd"/>
      <w:r w:rsidR="006E1E6C" w:rsidRPr="00AE6C51">
        <w:rPr>
          <w:b/>
          <w:u w:val="single"/>
        </w:rPr>
        <w:t xml:space="preserve"> Horrified Voltaire</w:t>
      </w:r>
      <w:r w:rsidR="00C246CA">
        <w:rPr>
          <w:b/>
          <w:u w:val="single"/>
        </w:rPr>
        <w:t xml:space="preserve"> and Europe</w:t>
      </w:r>
      <w:r w:rsidR="00BC3885" w:rsidRPr="00AE6C51">
        <w:rPr>
          <w:b/>
        </w:rPr>
        <w:t>:</w:t>
      </w:r>
      <w:r w:rsidR="00BB19E2">
        <w:rPr>
          <w:b/>
        </w:rPr>
        <w:t xml:space="preserve"> </w:t>
      </w:r>
    </w:p>
    <w:p w:rsidR="007D5723" w:rsidRPr="007D5723" w:rsidRDefault="007D5723" w:rsidP="007330DB">
      <w:pPr>
        <w:jc w:val="both"/>
      </w:pPr>
      <w:r w:rsidRPr="007D5723">
        <w:t>&lt;</w:t>
      </w:r>
      <w:r>
        <w:t xml:space="preserve">Slide 13: </w:t>
      </w:r>
      <w:proofErr w:type="spellStart"/>
      <w:r w:rsidRPr="007D5723">
        <w:rPr>
          <w:i/>
        </w:rPr>
        <w:t>Marquês</w:t>
      </w:r>
      <w:proofErr w:type="spellEnd"/>
      <w:r w:rsidRPr="007D5723">
        <w:rPr>
          <w:i/>
        </w:rPr>
        <w:t xml:space="preserve"> de</w:t>
      </w:r>
      <w:r>
        <w:t xml:space="preserve"> </w:t>
      </w:r>
      <w:proofErr w:type="spellStart"/>
      <w:r>
        <w:t>Pombal</w:t>
      </w:r>
      <w:proofErr w:type="spellEnd"/>
      <w:r>
        <w:t xml:space="preserve"> appears on screen&gt;</w:t>
      </w:r>
    </w:p>
    <w:p w:rsidR="00EC2ECF" w:rsidRDefault="00BB19E2" w:rsidP="007330DB">
      <w:pPr>
        <w:jc w:val="both"/>
        <w:rPr>
          <w:b/>
        </w:rPr>
      </w:pPr>
      <w:r>
        <w:rPr>
          <w:b/>
        </w:rPr>
        <w:t xml:space="preserve">In Chapter 38 of </w:t>
      </w:r>
      <w:r w:rsidRPr="00CE15AF">
        <w:rPr>
          <w:b/>
          <w:i/>
        </w:rPr>
        <w:t>The Short History of</w:t>
      </w:r>
      <w:r>
        <w:rPr>
          <w:b/>
        </w:rPr>
        <w:t xml:space="preserve"> </w:t>
      </w:r>
      <w:r w:rsidRPr="00CE15AF">
        <w:rPr>
          <w:b/>
          <w:i/>
        </w:rPr>
        <w:t xml:space="preserve">Louis </w:t>
      </w:r>
      <w:proofErr w:type="spellStart"/>
      <w:r w:rsidRPr="00CE15AF">
        <w:rPr>
          <w:b/>
          <w:i/>
        </w:rPr>
        <w:t>XV</w:t>
      </w:r>
      <w:r w:rsidR="00AB08C7">
        <w:rPr>
          <w:b/>
          <w:i/>
        </w:rPr>
        <w:t>’</w:t>
      </w:r>
      <w:r w:rsidRPr="00CE15AF">
        <w:rPr>
          <w:b/>
          <w:i/>
        </w:rPr>
        <w:t>s</w:t>
      </w:r>
      <w:proofErr w:type="spellEnd"/>
      <w:r w:rsidRPr="00CE15AF">
        <w:rPr>
          <w:b/>
          <w:i/>
        </w:rPr>
        <w:t xml:space="preserve"> Reign,</w:t>
      </w:r>
      <w:r>
        <w:rPr>
          <w:b/>
        </w:rPr>
        <w:t xml:space="preserve"> Voltaire reported that t</w:t>
      </w:r>
      <w:r w:rsidR="00CD7C0B" w:rsidRPr="00AE6C51">
        <w:rPr>
          <w:b/>
        </w:rPr>
        <w:t xml:space="preserve">he </w:t>
      </w:r>
      <w:r w:rsidR="00CD7C0B" w:rsidRPr="0075079B">
        <w:rPr>
          <w:b/>
          <w:i/>
        </w:rPr>
        <w:t>de facto</w:t>
      </w:r>
      <w:r w:rsidR="00CD7C0B" w:rsidRPr="00AE6C51">
        <w:rPr>
          <w:b/>
        </w:rPr>
        <w:t xml:space="preserve"> prime minister of P</w:t>
      </w:r>
      <w:r w:rsidR="00F21429">
        <w:rPr>
          <w:b/>
        </w:rPr>
        <w:t xml:space="preserve">ortugal, </w:t>
      </w:r>
      <w:r w:rsidR="00F774AF">
        <w:rPr>
          <w:b/>
        </w:rPr>
        <w:t xml:space="preserve">the </w:t>
      </w:r>
      <w:proofErr w:type="spellStart"/>
      <w:r w:rsidR="00F774AF" w:rsidRPr="00F774AF">
        <w:rPr>
          <w:b/>
          <w:i/>
        </w:rPr>
        <w:t>Marquês</w:t>
      </w:r>
      <w:proofErr w:type="spellEnd"/>
      <w:r w:rsidR="00F774AF" w:rsidRPr="00F774AF">
        <w:rPr>
          <w:b/>
          <w:i/>
        </w:rPr>
        <w:t xml:space="preserve"> de</w:t>
      </w:r>
      <w:r w:rsidR="00F774AF">
        <w:rPr>
          <w:b/>
        </w:rPr>
        <w:t xml:space="preserve"> </w:t>
      </w:r>
      <w:proofErr w:type="spellStart"/>
      <w:r w:rsidR="00F21429">
        <w:rPr>
          <w:b/>
        </w:rPr>
        <w:t>Pombal</w:t>
      </w:r>
      <w:proofErr w:type="spellEnd"/>
      <w:r w:rsidR="00F21429">
        <w:rPr>
          <w:b/>
        </w:rPr>
        <w:t>, dealt harshly</w:t>
      </w:r>
      <w:r w:rsidR="006C4F91">
        <w:rPr>
          <w:b/>
        </w:rPr>
        <w:t>, tortured and executed</w:t>
      </w:r>
      <w:r w:rsidR="00CE15AF">
        <w:rPr>
          <w:b/>
        </w:rPr>
        <w:t>,</w:t>
      </w:r>
      <w:r w:rsidR="006C4F91">
        <w:rPr>
          <w:b/>
        </w:rPr>
        <w:t xml:space="preserve"> the</w:t>
      </w:r>
      <w:r w:rsidR="00CE15AF">
        <w:rPr>
          <w:b/>
        </w:rPr>
        <w:t xml:space="preserve"> alleged perpetrators</w:t>
      </w:r>
      <w:r w:rsidR="006F24A5">
        <w:rPr>
          <w:b/>
        </w:rPr>
        <w:t xml:space="preserve"> </w:t>
      </w:r>
      <w:r w:rsidR="006F24A5" w:rsidRPr="00AE6C51">
        <w:rPr>
          <w:b/>
        </w:rPr>
        <w:t>of a plot to assassinate King Joseph I</w:t>
      </w:r>
      <w:proofErr w:type="gramStart"/>
      <w:r w:rsidR="00CE15AF">
        <w:rPr>
          <w:b/>
        </w:rPr>
        <w:t>;</w:t>
      </w:r>
      <w:proofErr w:type="gramEnd"/>
      <w:r w:rsidR="00F21429">
        <w:rPr>
          <w:b/>
        </w:rPr>
        <w:t xml:space="preserve"> </w:t>
      </w:r>
    </w:p>
    <w:p w:rsidR="0087094F" w:rsidRDefault="00EC2ECF" w:rsidP="007330DB">
      <w:pPr>
        <w:jc w:val="both"/>
      </w:pPr>
      <w:r w:rsidRPr="00EC2ECF">
        <w:t>&lt;Slide 14: Portrait of Joseph I</w:t>
      </w:r>
      <w:r w:rsidR="00B71025">
        <w:t xml:space="preserve"> on screen</w:t>
      </w:r>
      <w:r w:rsidRPr="00EC2ECF">
        <w:t>&gt;</w:t>
      </w:r>
      <w:r w:rsidR="00B71025">
        <w:t>;</w:t>
      </w:r>
    </w:p>
    <w:p w:rsidR="00EC2ECF" w:rsidRPr="00EC2ECF" w:rsidRDefault="00B71025" w:rsidP="007330DB">
      <w:pPr>
        <w:jc w:val="both"/>
      </w:pPr>
      <w:r>
        <w:t>&lt;Slide 15: Assassination Attempt on King Joseph’s Life, 1758, is on screen&gt;</w:t>
      </w:r>
    </w:p>
    <w:p w:rsidR="007D5723" w:rsidRDefault="00CE15AF" w:rsidP="007330DB">
      <w:pPr>
        <w:jc w:val="both"/>
        <w:rPr>
          <w:b/>
        </w:rPr>
      </w:pPr>
      <w:proofErr w:type="gramStart"/>
      <w:r>
        <w:rPr>
          <w:b/>
        </w:rPr>
        <w:t>these</w:t>
      </w:r>
      <w:proofErr w:type="gramEnd"/>
      <w:r>
        <w:rPr>
          <w:b/>
        </w:rPr>
        <w:t xml:space="preserve"> included</w:t>
      </w:r>
      <w:r w:rsidR="002C4F51" w:rsidRPr="00AE6C51">
        <w:rPr>
          <w:b/>
        </w:rPr>
        <w:t xml:space="preserve"> members of </w:t>
      </w:r>
      <w:r w:rsidR="006F24A5">
        <w:rPr>
          <w:b/>
        </w:rPr>
        <w:t>the nobility</w:t>
      </w:r>
      <w:r>
        <w:rPr>
          <w:b/>
        </w:rPr>
        <w:t xml:space="preserve"> who were considered enemies of the king</w:t>
      </w:r>
      <w:r w:rsidR="006F24A5">
        <w:rPr>
          <w:b/>
        </w:rPr>
        <w:t>.</w:t>
      </w:r>
      <w:r w:rsidR="002C4F51" w:rsidRPr="00AE6C51">
        <w:rPr>
          <w:b/>
        </w:rPr>
        <w:t xml:space="preserve"> Several Jesuits, </w:t>
      </w:r>
      <w:r w:rsidR="006E1E6C" w:rsidRPr="00AE6C51">
        <w:rPr>
          <w:b/>
        </w:rPr>
        <w:t xml:space="preserve">accused of </w:t>
      </w:r>
      <w:r w:rsidR="002C4F51" w:rsidRPr="00AE6C51">
        <w:rPr>
          <w:b/>
        </w:rPr>
        <w:t xml:space="preserve">planning the murder attempt, </w:t>
      </w:r>
      <w:r w:rsidR="00F774AF">
        <w:rPr>
          <w:b/>
        </w:rPr>
        <w:t>were expelled from Portugal</w:t>
      </w:r>
      <w:r>
        <w:rPr>
          <w:b/>
        </w:rPr>
        <w:t>,</w:t>
      </w:r>
      <w:r w:rsidR="00F774AF">
        <w:rPr>
          <w:b/>
        </w:rPr>
        <w:t xml:space="preserve"> while deranged father </w:t>
      </w:r>
      <w:proofErr w:type="spellStart"/>
      <w:r w:rsidR="00F774AF">
        <w:rPr>
          <w:b/>
        </w:rPr>
        <w:t>Malagrida</w:t>
      </w:r>
      <w:proofErr w:type="spellEnd"/>
      <w:r w:rsidR="00F774AF">
        <w:rPr>
          <w:b/>
        </w:rPr>
        <w:t xml:space="preserve"> was executed. </w:t>
      </w:r>
      <w:r w:rsidR="002536DC">
        <w:rPr>
          <w:b/>
        </w:rPr>
        <w:t>Francis</w:t>
      </w:r>
      <w:r w:rsidR="00F21429">
        <w:rPr>
          <w:b/>
        </w:rPr>
        <w:t xml:space="preserve"> Dutra has published an article i</w:t>
      </w:r>
      <w:r w:rsidR="006F24A5">
        <w:rPr>
          <w:b/>
        </w:rPr>
        <w:t>n which he convincingly explained</w:t>
      </w:r>
      <w:r w:rsidR="00F21429">
        <w:rPr>
          <w:b/>
        </w:rPr>
        <w:t xml:space="preserve"> that the </w:t>
      </w:r>
      <w:r w:rsidR="002536DC">
        <w:rPr>
          <w:b/>
        </w:rPr>
        <w:t>wounding of</w:t>
      </w:r>
      <w:r w:rsidR="006F24A5">
        <w:rPr>
          <w:b/>
        </w:rPr>
        <w:t xml:space="preserve"> Joseph I</w:t>
      </w:r>
      <w:r w:rsidR="002536DC">
        <w:rPr>
          <w:b/>
        </w:rPr>
        <w:t xml:space="preserve"> probably involved accidental, mistaken identity</w:t>
      </w:r>
      <w:r w:rsidR="00194085">
        <w:rPr>
          <w:b/>
        </w:rPr>
        <w:t xml:space="preserve">, and </w:t>
      </w:r>
      <w:r w:rsidR="00C246CA">
        <w:rPr>
          <w:b/>
        </w:rPr>
        <w:t xml:space="preserve">that </w:t>
      </w:r>
      <w:r w:rsidR="00194085">
        <w:rPr>
          <w:b/>
        </w:rPr>
        <w:t>the charges against so-called plotters a</w:t>
      </w:r>
      <w:r w:rsidR="00C246CA">
        <w:rPr>
          <w:b/>
        </w:rPr>
        <w:t>nd perpetrators were trumped up</w:t>
      </w:r>
      <w:r w:rsidR="002536DC">
        <w:rPr>
          <w:b/>
        </w:rPr>
        <w:t>.</w:t>
      </w:r>
      <w:r w:rsidR="00040037">
        <w:rPr>
          <w:b/>
        </w:rPr>
        <w:t xml:space="preserve"> </w:t>
      </w:r>
      <w:r w:rsidR="006E1E6C" w:rsidRPr="00AE6C51">
        <w:rPr>
          <w:b/>
        </w:rPr>
        <w:t xml:space="preserve">Voltaire and Europe were permanently shocked by the </w:t>
      </w:r>
      <w:r w:rsidR="002C4F51" w:rsidRPr="00AE6C51">
        <w:rPr>
          <w:b/>
        </w:rPr>
        <w:t>ruthless</w:t>
      </w:r>
      <w:r w:rsidR="002536DC">
        <w:rPr>
          <w:b/>
        </w:rPr>
        <w:t xml:space="preserve"> </w:t>
      </w:r>
      <w:r w:rsidR="006E1E6C" w:rsidRPr="00AE6C51">
        <w:rPr>
          <w:b/>
        </w:rPr>
        <w:t xml:space="preserve">actions of </w:t>
      </w:r>
      <w:proofErr w:type="spellStart"/>
      <w:r w:rsidR="006E1E6C" w:rsidRPr="00AE6C51">
        <w:rPr>
          <w:b/>
        </w:rPr>
        <w:t>Pombal</w:t>
      </w:r>
      <w:proofErr w:type="spellEnd"/>
      <w:r w:rsidR="00194085">
        <w:rPr>
          <w:b/>
        </w:rPr>
        <w:t xml:space="preserve"> in dispatching many of the king’s (and his</w:t>
      </w:r>
      <w:r w:rsidR="00792A91">
        <w:rPr>
          <w:b/>
        </w:rPr>
        <w:t xml:space="preserve"> own</w:t>
      </w:r>
      <w:r w:rsidR="00194085">
        <w:rPr>
          <w:b/>
        </w:rPr>
        <w:t>)</w:t>
      </w:r>
      <w:r w:rsidR="006F24A5">
        <w:rPr>
          <w:b/>
        </w:rPr>
        <w:t xml:space="preserve"> enemies.</w:t>
      </w:r>
    </w:p>
    <w:p w:rsidR="007D5723" w:rsidRPr="007D5723" w:rsidRDefault="008F5F3F" w:rsidP="007330DB">
      <w:pPr>
        <w:jc w:val="both"/>
      </w:pPr>
      <w:r>
        <w:t>&lt;Slide 16</w:t>
      </w:r>
      <w:r w:rsidR="007D5723">
        <w:t>: The e</w:t>
      </w:r>
      <w:r w:rsidR="005978D7">
        <w:t xml:space="preserve">xecution of the </w:t>
      </w:r>
      <w:proofErr w:type="spellStart"/>
      <w:r w:rsidR="005978D7">
        <w:t>Aveiro</w:t>
      </w:r>
      <w:proofErr w:type="spellEnd"/>
      <w:r w:rsidR="005978D7">
        <w:t xml:space="preserve"> &amp; </w:t>
      </w:r>
      <w:proofErr w:type="spellStart"/>
      <w:r w:rsidR="005978D7">
        <w:t>Távora</w:t>
      </w:r>
      <w:proofErr w:type="spellEnd"/>
      <w:r w:rsidR="007D5723" w:rsidRPr="007D5723">
        <w:t xml:space="preserve"> is on screen&gt;</w:t>
      </w:r>
    </w:p>
    <w:p w:rsidR="0087094F" w:rsidRDefault="00040037" w:rsidP="007330DB">
      <w:pPr>
        <w:jc w:val="both"/>
        <w:rPr>
          <w:b/>
        </w:rPr>
      </w:pPr>
      <w:r>
        <w:rPr>
          <w:b/>
        </w:rPr>
        <w:t xml:space="preserve">Nearly two years </w:t>
      </w:r>
      <w:r w:rsidR="002C4F51" w:rsidRPr="00AE6C51">
        <w:rPr>
          <w:b/>
        </w:rPr>
        <w:t>prior to the alleged attempt on the life of Joseph I</w:t>
      </w:r>
      <w:r w:rsidR="00B71025">
        <w:rPr>
          <w:b/>
        </w:rPr>
        <w:t xml:space="preserve">, </w:t>
      </w:r>
      <w:r w:rsidR="002C4F51" w:rsidRPr="00AE6C51">
        <w:rPr>
          <w:b/>
        </w:rPr>
        <w:t>a deranged fa</w:t>
      </w:r>
      <w:r w:rsidR="006F24A5">
        <w:rPr>
          <w:b/>
        </w:rPr>
        <w:t xml:space="preserve">natic, </w:t>
      </w:r>
      <w:proofErr w:type="spellStart"/>
      <w:r w:rsidR="006F24A5">
        <w:rPr>
          <w:b/>
        </w:rPr>
        <w:t>Damiens</w:t>
      </w:r>
      <w:proofErr w:type="spellEnd"/>
      <w:r w:rsidR="006F24A5">
        <w:rPr>
          <w:b/>
        </w:rPr>
        <w:t xml:space="preserve">, had </w:t>
      </w:r>
      <w:r w:rsidR="0074656C">
        <w:rPr>
          <w:b/>
        </w:rPr>
        <w:t>succeeded in wounding</w:t>
      </w:r>
      <w:r>
        <w:rPr>
          <w:b/>
        </w:rPr>
        <w:t xml:space="preserve"> the French king,</w:t>
      </w:r>
      <w:r w:rsidR="006F24A5">
        <w:rPr>
          <w:b/>
        </w:rPr>
        <w:t xml:space="preserve"> Louis XV</w:t>
      </w:r>
      <w:r>
        <w:rPr>
          <w:b/>
        </w:rPr>
        <w:t>,</w:t>
      </w:r>
      <w:r w:rsidR="006F24A5">
        <w:rPr>
          <w:b/>
        </w:rPr>
        <w:t xml:space="preserve"> wit</w:t>
      </w:r>
      <w:r w:rsidR="00C246CA">
        <w:rPr>
          <w:b/>
        </w:rPr>
        <w:t xml:space="preserve">h </w:t>
      </w:r>
      <w:r w:rsidR="006F24A5">
        <w:rPr>
          <w:b/>
        </w:rPr>
        <w:t>a</w:t>
      </w:r>
      <w:r w:rsidR="00C246CA">
        <w:rPr>
          <w:b/>
        </w:rPr>
        <w:t xml:space="preserve"> simple</w:t>
      </w:r>
      <w:r w:rsidR="006F24A5">
        <w:rPr>
          <w:b/>
        </w:rPr>
        <w:t xml:space="preserve"> </w:t>
      </w:r>
      <w:proofErr w:type="gramStart"/>
      <w:r w:rsidR="006F24A5">
        <w:rPr>
          <w:b/>
        </w:rPr>
        <w:t>pen knife</w:t>
      </w:r>
      <w:proofErr w:type="gramEnd"/>
      <w:r w:rsidR="006F24A5">
        <w:rPr>
          <w:b/>
        </w:rPr>
        <w:t xml:space="preserve">; </w:t>
      </w:r>
    </w:p>
    <w:p w:rsidR="0087094F" w:rsidRDefault="0087094F" w:rsidP="007330DB">
      <w:pPr>
        <w:jc w:val="both"/>
        <w:rPr>
          <w:b/>
        </w:rPr>
      </w:pPr>
    </w:p>
    <w:p w:rsidR="005978D7" w:rsidRDefault="005978D7" w:rsidP="007330DB">
      <w:pPr>
        <w:jc w:val="both"/>
        <w:rPr>
          <w:b/>
        </w:rPr>
      </w:pPr>
    </w:p>
    <w:p w:rsidR="005978D7" w:rsidRPr="005978D7" w:rsidRDefault="008F5F3F" w:rsidP="007330DB">
      <w:pPr>
        <w:jc w:val="both"/>
      </w:pPr>
      <w:r>
        <w:t>&lt;Slide 17</w:t>
      </w:r>
      <w:r w:rsidR="005978D7" w:rsidRPr="005978D7">
        <w:t xml:space="preserve">: </w:t>
      </w:r>
      <w:proofErr w:type="spellStart"/>
      <w:r w:rsidR="005978D7" w:rsidRPr="005978D7">
        <w:t>Damiens</w:t>
      </w:r>
      <w:proofErr w:type="spellEnd"/>
      <w:r w:rsidR="00B71025">
        <w:t xml:space="preserve">’ portrait, </w:t>
      </w:r>
      <w:r w:rsidR="0087094F">
        <w:t xml:space="preserve">judges, </w:t>
      </w:r>
      <w:r w:rsidR="00B71025">
        <w:t>etc.,</w:t>
      </w:r>
      <w:r w:rsidR="005978D7" w:rsidRPr="005978D7">
        <w:t xml:space="preserve"> on screen&gt;</w:t>
      </w:r>
    </w:p>
    <w:p w:rsidR="00124241" w:rsidRPr="00AE6C51" w:rsidRDefault="006F24A5" w:rsidP="007330DB">
      <w:pPr>
        <w:jc w:val="both"/>
        <w:rPr>
          <w:b/>
        </w:rPr>
      </w:pPr>
      <w:proofErr w:type="spellStart"/>
      <w:r>
        <w:rPr>
          <w:b/>
        </w:rPr>
        <w:t>Damiens</w:t>
      </w:r>
      <w:proofErr w:type="spellEnd"/>
      <w:r w:rsidR="002C4F51" w:rsidRPr="00AE6C51">
        <w:rPr>
          <w:b/>
        </w:rPr>
        <w:t xml:space="preserve"> was</w:t>
      </w:r>
      <w:r w:rsidR="00194085">
        <w:rPr>
          <w:b/>
        </w:rPr>
        <w:t xml:space="preserve"> subsequently</w:t>
      </w:r>
      <w:r w:rsidR="002C4F51" w:rsidRPr="00AE6C51">
        <w:rPr>
          <w:b/>
        </w:rPr>
        <w:t xml:space="preserve"> executed in a</w:t>
      </w:r>
      <w:r>
        <w:rPr>
          <w:b/>
        </w:rPr>
        <w:t xml:space="preserve"> particularly</w:t>
      </w:r>
      <w:r w:rsidR="002C4F51" w:rsidRPr="00AE6C51">
        <w:rPr>
          <w:b/>
        </w:rPr>
        <w:t xml:space="preserve"> gruesome, medie</w:t>
      </w:r>
      <w:r>
        <w:rPr>
          <w:b/>
        </w:rPr>
        <w:t>val manner. I</w:t>
      </w:r>
      <w:r w:rsidR="002C4F51" w:rsidRPr="00AE6C51">
        <w:rPr>
          <w:b/>
        </w:rPr>
        <w:t xml:space="preserve">n chapter 37 of the </w:t>
      </w:r>
      <w:r w:rsidR="002C4F51" w:rsidRPr="00AE6C51">
        <w:rPr>
          <w:b/>
          <w:i/>
        </w:rPr>
        <w:t xml:space="preserve">History of Louis </w:t>
      </w:r>
      <w:proofErr w:type="spellStart"/>
      <w:r w:rsidR="002C4F51" w:rsidRPr="00AE6C51">
        <w:rPr>
          <w:b/>
          <w:i/>
        </w:rPr>
        <w:t>XV’s</w:t>
      </w:r>
      <w:proofErr w:type="spellEnd"/>
      <w:r w:rsidR="002C4F51" w:rsidRPr="00AE6C51">
        <w:rPr>
          <w:b/>
          <w:i/>
        </w:rPr>
        <w:t xml:space="preserve"> Reign </w:t>
      </w:r>
      <w:r>
        <w:rPr>
          <w:b/>
        </w:rPr>
        <w:t xml:space="preserve">Voltaire </w:t>
      </w:r>
      <w:r w:rsidR="002C4F51" w:rsidRPr="00AE6C51">
        <w:rPr>
          <w:b/>
        </w:rPr>
        <w:t>did n</w:t>
      </w:r>
      <w:r w:rsidR="00F774AF">
        <w:rPr>
          <w:b/>
        </w:rPr>
        <w:t xml:space="preserve">ot </w:t>
      </w:r>
      <w:r w:rsidR="00194085">
        <w:rPr>
          <w:b/>
        </w:rPr>
        <w:t>demonstrate the degree of</w:t>
      </w:r>
      <w:r>
        <w:rPr>
          <w:b/>
        </w:rPr>
        <w:t xml:space="preserve"> </w:t>
      </w:r>
      <w:r w:rsidR="002C4F51" w:rsidRPr="00AE6C51">
        <w:rPr>
          <w:b/>
        </w:rPr>
        <w:t>revulsion</w:t>
      </w:r>
      <w:r>
        <w:rPr>
          <w:b/>
        </w:rPr>
        <w:t xml:space="preserve"> for</w:t>
      </w:r>
      <w:r w:rsidR="002C4F51" w:rsidRPr="00AE6C51">
        <w:rPr>
          <w:b/>
        </w:rPr>
        <w:t xml:space="preserve"> the</w:t>
      </w:r>
      <w:r>
        <w:rPr>
          <w:b/>
        </w:rPr>
        <w:t xml:space="preserve"> barbaric</w:t>
      </w:r>
      <w:r w:rsidR="002C4F51" w:rsidRPr="00AE6C51">
        <w:rPr>
          <w:b/>
        </w:rPr>
        <w:t xml:space="preserve"> punishment</w:t>
      </w:r>
      <w:r>
        <w:rPr>
          <w:b/>
        </w:rPr>
        <w:t xml:space="preserve"> of </w:t>
      </w:r>
      <w:proofErr w:type="spellStart"/>
      <w:r>
        <w:rPr>
          <w:b/>
        </w:rPr>
        <w:t>Damiens</w:t>
      </w:r>
      <w:proofErr w:type="spellEnd"/>
      <w:r w:rsidR="002C4F51" w:rsidRPr="00AE6C51">
        <w:rPr>
          <w:b/>
        </w:rPr>
        <w:t xml:space="preserve"> as </w:t>
      </w:r>
      <w:r>
        <w:rPr>
          <w:b/>
        </w:rPr>
        <w:t>he did in the case of the alleged conspirators</w:t>
      </w:r>
      <w:r w:rsidR="00F774AF">
        <w:rPr>
          <w:b/>
        </w:rPr>
        <w:t xml:space="preserve"> in the so-called plot to kill the King of Portugal. The </w:t>
      </w:r>
      <w:r w:rsidR="009472E4" w:rsidRPr="00AE6C51">
        <w:rPr>
          <w:b/>
        </w:rPr>
        <w:t>inconsistency i</w:t>
      </w:r>
      <w:r w:rsidR="0074656C">
        <w:rPr>
          <w:b/>
        </w:rPr>
        <w:t xml:space="preserve">n Voltaire’s </w:t>
      </w:r>
      <w:r w:rsidR="00C27723">
        <w:rPr>
          <w:b/>
        </w:rPr>
        <w:t>reaction</w:t>
      </w:r>
      <w:r w:rsidR="009472E4" w:rsidRPr="00AE6C51">
        <w:rPr>
          <w:b/>
        </w:rPr>
        <w:t xml:space="preserve"> to</w:t>
      </w:r>
      <w:r w:rsidR="00F774AF">
        <w:rPr>
          <w:b/>
        </w:rPr>
        <w:t xml:space="preserve"> punishment meted out</w:t>
      </w:r>
      <w:r w:rsidR="00CE15AF">
        <w:rPr>
          <w:b/>
        </w:rPr>
        <w:t xml:space="preserve"> to those deemed responsible</w:t>
      </w:r>
      <w:r w:rsidR="00F774AF">
        <w:rPr>
          <w:b/>
        </w:rPr>
        <w:t xml:space="preserve"> in</w:t>
      </w:r>
      <w:r w:rsidR="00F21429">
        <w:rPr>
          <w:b/>
        </w:rPr>
        <w:t xml:space="preserve"> the</w:t>
      </w:r>
      <w:r w:rsidR="00F774AF">
        <w:rPr>
          <w:b/>
        </w:rPr>
        <w:t>se</w:t>
      </w:r>
      <w:r w:rsidR="009472E4" w:rsidRPr="00AE6C51">
        <w:rPr>
          <w:b/>
        </w:rPr>
        <w:t xml:space="preserve"> two assassination attemp</w:t>
      </w:r>
      <w:r w:rsidR="00F21429">
        <w:rPr>
          <w:b/>
        </w:rPr>
        <w:t>t</w:t>
      </w:r>
      <w:r w:rsidR="00F774AF">
        <w:rPr>
          <w:b/>
        </w:rPr>
        <w:t xml:space="preserve">s involving royalty </w:t>
      </w:r>
      <w:r w:rsidR="00C27723">
        <w:rPr>
          <w:b/>
        </w:rPr>
        <w:t>can</w:t>
      </w:r>
      <w:r w:rsidR="00194085">
        <w:rPr>
          <w:b/>
        </w:rPr>
        <w:t xml:space="preserve"> perhaps</w:t>
      </w:r>
      <w:r w:rsidR="00C27723">
        <w:rPr>
          <w:b/>
        </w:rPr>
        <w:t xml:space="preserve"> be explained by t</w:t>
      </w:r>
      <w:r w:rsidR="0074656C">
        <w:rPr>
          <w:b/>
        </w:rPr>
        <w:t xml:space="preserve">he ruthless nature of </w:t>
      </w:r>
      <w:proofErr w:type="spellStart"/>
      <w:r w:rsidR="0074656C">
        <w:rPr>
          <w:b/>
        </w:rPr>
        <w:t>Pombal’s</w:t>
      </w:r>
      <w:proofErr w:type="spellEnd"/>
      <w:r w:rsidR="0074656C">
        <w:rPr>
          <w:b/>
        </w:rPr>
        <w:t xml:space="preserve"> method of dealing with the king’s (and his own) enemies</w:t>
      </w:r>
      <w:r w:rsidR="00194085">
        <w:rPr>
          <w:b/>
        </w:rPr>
        <w:t>. This appears to</w:t>
      </w:r>
      <w:r w:rsidR="00375CF3">
        <w:rPr>
          <w:b/>
        </w:rPr>
        <w:t xml:space="preserve"> explain Voltai</w:t>
      </w:r>
      <w:r w:rsidR="00CE15AF">
        <w:rPr>
          <w:b/>
        </w:rPr>
        <w:t>re’s negative statement regarding</w:t>
      </w:r>
      <w:r w:rsidR="00C27723">
        <w:rPr>
          <w:b/>
        </w:rPr>
        <w:t xml:space="preserve"> Portugal as lacking in “</w:t>
      </w:r>
      <w:proofErr w:type="spellStart"/>
      <w:r w:rsidR="00C27723" w:rsidRPr="00C27723">
        <w:rPr>
          <w:b/>
          <w:i/>
        </w:rPr>
        <w:t>lumières</w:t>
      </w:r>
      <w:proofErr w:type="spellEnd"/>
      <w:r w:rsidR="0074656C">
        <w:rPr>
          <w:b/>
        </w:rPr>
        <w:t>”</w:t>
      </w:r>
      <w:r w:rsidR="00DB7FCB">
        <w:rPr>
          <w:b/>
        </w:rPr>
        <w:t xml:space="preserve"> </w:t>
      </w:r>
      <w:r w:rsidR="00C27723">
        <w:rPr>
          <w:b/>
        </w:rPr>
        <w:t xml:space="preserve">cited earlier. </w:t>
      </w:r>
    </w:p>
    <w:p w:rsidR="00BC3885" w:rsidRPr="00AE6C51" w:rsidRDefault="00124241" w:rsidP="007330DB">
      <w:pPr>
        <w:jc w:val="both"/>
        <w:rPr>
          <w:b/>
        </w:rPr>
      </w:pPr>
      <w:r w:rsidRPr="00AE6C51">
        <w:rPr>
          <w:b/>
          <w:u w:val="single"/>
        </w:rPr>
        <w:t>A Country Under English Control</w:t>
      </w:r>
      <w:r w:rsidR="009472E4" w:rsidRPr="00AE6C51">
        <w:rPr>
          <w:b/>
        </w:rPr>
        <w:t xml:space="preserve">: In </w:t>
      </w:r>
      <w:r w:rsidR="009472E4" w:rsidRPr="00AE6C51">
        <w:rPr>
          <w:b/>
          <w:i/>
        </w:rPr>
        <w:t xml:space="preserve">History of Louis </w:t>
      </w:r>
      <w:proofErr w:type="spellStart"/>
      <w:r w:rsidR="009472E4" w:rsidRPr="00AE6C51">
        <w:rPr>
          <w:b/>
          <w:i/>
        </w:rPr>
        <w:t>XV’s</w:t>
      </w:r>
      <w:proofErr w:type="spellEnd"/>
      <w:r w:rsidR="009472E4" w:rsidRPr="00AE6C51">
        <w:rPr>
          <w:b/>
          <w:i/>
        </w:rPr>
        <w:t xml:space="preserve"> Reign</w:t>
      </w:r>
      <w:r w:rsidR="009472E4" w:rsidRPr="00AE6C51">
        <w:rPr>
          <w:b/>
        </w:rPr>
        <w:t>, chapter 35, Voltaire alludes to the fact that were it not for the English, P</w:t>
      </w:r>
      <w:r w:rsidR="00F21429">
        <w:rPr>
          <w:b/>
        </w:rPr>
        <w:t>ortugal could not</w:t>
      </w:r>
      <w:r w:rsidR="009472E4" w:rsidRPr="00AE6C51">
        <w:rPr>
          <w:b/>
        </w:rPr>
        <w:t xml:space="preserve"> maintain its freedom from Spanish domination. The price of this assista</w:t>
      </w:r>
      <w:r w:rsidR="00F21429">
        <w:rPr>
          <w:b/>
        </w:rPr>
        <w:t>nce, however, was very dear, as it</w:t>
      </w:r>
      <w:r w:rsidR="00C27723">
        <w:rPr>
          <w:b/>
        </w:rPr>
        <w:t xml:space="preserve"> involved</w:t>
      </w:r>
      <w:r w:rsidR="00490254" w:rsidRPr="00AE6C51">
        <w:rPr>
          <w:b/>
        </w:rPr>
        <w:t xml:space="preserve"> dependence on England</w:t>
      </w:r>
      <w:r w:rsidR="00F21429">
        <w:rPr>
          <w:b/>
        </w:rPr>
        <w:t>,</w:t>
      </w:r>
      <w:r w:rsidR="00490254" w:rsidRPr="00AE6C51">
        <w:rPr>
          <w:b/>
        </w:rPr>
        <w:t xml:space="preserve"> which dom</w:t>
      </w:r>
      <w:r w:rsidR="00AE6C51">
        <w:rPr>
          <w:b/>
        </w:rPr>
        <w:t>inated much of Portugal’s comme</w:t>
      </w:r>
      <w:r w:rsidR="00490254" w:rsidRPr="00AE6C51">
        <w:rPr>
          <w:b/>
        </w:rPr>
        <w:t>rce.</w:t>
      </w:r>
    </w:p>
    <w:p w:rsidR="00040037" w:rsidRDefault="00BC3885" w:rsidP="007330DB">
      <w:pPr>
        <w:jc w:val="both"/>
        <w:rPr>
          <w:b/>
        </w:rPr>
      </w:pPr>
      <w:r w:rsidRPr="00AE6C51">
        <w:rPr>
          <w:b/>
          <w:u w:val="single"/>
        </w:rPr>
        <w:t>What seems to b</w:t>
      </w:r>
      <w:r w:rsidR="00DB7FCB">
        <w:rPr>
          <w:b/>
          <w:u w:val="single"/>
        </w:rPr>
        <w:t xml:space="preserve">e </w:t>
      </w:r>
      <w:proofErr w:type="gramStart"/>
      <w:r w:rsidR="00DB7FCB">
        <w:rPr>
          <w:b/>
          <w:u w:val="single"/>
        </w:rPr>
        <w:t>Lacking</w:t>
      </w:r>
      <w:proofErr w:type="gramEnd"/>
      <w:r w:rsidR="00DB7FCB">
        <w:rPr>
          <w:b/>
          <w:u w:val="single"/>
        </w:rPr>
        <w:t xml:space="preserve"> in Voltaire’s References</w:t>
      </w:r>
      <w:r w:rsidR="00F21429">
        <w:rPr>
          <w:b/>
          <w:u w:val="single"/>
        </w:rPr>
        <w:t xml:space="preserve"> Concerning Portugal</w:t>
      </w:r>
      <w:r w:rsidR="00F21429">
        <w:rPr>
          <w:b/>
        </w:rPr>
        <w:t>?</w:t>
      </w:r>
      <w:r w:rsidR="00490254" w:rsidRPr="00AE6C51">
        <w:rPr>
          <w:b/>
        </w:rPr>
        <w:t xml:space="preserve"> The </w:t>
      </w:r>
      <w:r w:rsidR="00490254" w:rsidRPr="00AE6C51">
        <w:rPr>
          <w:b/>
          <w:i/>
        </w:rPr>
        <w:t xml:space="preserve">History of Louis </w:t>
      </w:r>
      <w:proofErr w:type="spellStart"/>
      <w:r w:rsidR="00490254" w:rsidRPr="00AE6C51">
        <w:rPr>
          <w:b/>
          <w:i/>
        </w:rPr>
        <w:t>XV’s</w:t>
      </w:r>
      <w:proofErr w:type="spellEnd"/>
      <w:r w:rsidR="00490254" w:rsidRPr="00AE6C51">
        <w:rPr>
          <w:b/>
          <w:i/>
        </w:rPr>
        <w:t xml:space="preserve"> Reign</w:t>
      </w:r>
      <w:r w:rsidR="00194085">
        <w:rPr>
          <w:b/>
        </w:rPr>
        <w:t xml:space="preserve"> was initially printed thirteen</w:t>
      </w:r>
      <w:r w:rsidR="00490254" w:rsidRPr="00AE6C51">
        <w:rPr>
          <w:b/>
        </w:rPr>
        <w:t xml:space="preserve"> years after the 1755 Lisbon Earthquake. </w:t>
      </w:r>
      <w:r w:rsidR="0074656C">
        <w:rPr>
          <w:b/>
        </w:rPr>
        <w:t>Voltaire kept abreast of events in Europe as few others due to his financial dealings as one of Europe’s wealthiest war profiteers.</w:t>
      </w:r>
      <w:r w:rsidR="00490254" w:rsidRPr="00AE6C51">
        <w:rPr>
          <w:b/>
        </w:rPr>
        <w:t xml:space="preserve"> </w:t>
      </w:r>
      <w:r w:rsidR="00194085">
        <w:rPr>
          <w:b/>
        </w:rPr>
        <w:t>H</w:t>
      </w:r>
      <w:r w:rsidR="0074656C">
        <w:rPr>
          <w:b/>
        </w:rPr>
        <w:t xml:space="preserve">e helped to bankroll the armies of Spain and Portugal that fought the Jesuits and Indians in Paraguay and Southern Brazil. </w:t>
      </w:r>
      <w:r w:rsidR="00490254" w:rsidRPr="00AE6C51">
        <w:rPr>
          <w:b/>
        </w:rPr>
        <w:t>Voltaire had ple</w:t>
      </w:r>
      <w:r w:rsidR="00194085">
        <w:rPr>
          <w:b/>
        </w:rPr>
        <w:t>nty of time to inform himself concerning</w:t>
      </w:r>
      <w:r w:rsidR="00490254" w:rsidRPr="00AE6C51">
        <w:rPr>
          <w:b/>
        </w:rPr>
        <w:t xml:space="preserve"> events in Portugal</w:t>
      </w:r>
      <w:r w:rsidR="00F21429">
        <w:rPr>
          <w:b/>
        </w:rPr>
        <w:t>,</w:t>
      </w:r>
      <w:r w:rsidR="00490254" w:rsidRPr="00AE6C51">
        <w:rPr>
          <w:b/>
        </w:rPr>
        <w:t xml:space="preserve"> leading</w:t>
      </w:r>
      <w:r w:rsidR="00247E4F">
        <w:rPr>
          <w:b/>
        </w:rPr>
        <w:t xml:space="preserve"> one to wonder why he made no</w:t>
      </w:r>
      <w:r w:rsidR="00490254" w:rsidRPr="00AE6C51">
        <w:rPr>
          <w:b/>
        </w:rPr>
        <w:t xml:space="preserve"> mention</w:t>
      </w:r>
      <w:r w:rsidR="00040037">
        <w:rPr>
          <w:b/>
        </w:rPr>
        <w:t xml:space="preserve"> in his writings</w:t>
      </w:r>
      <w:r w:rsidR="00247E4F">
        <w:rPr>
          <w:b/>
        </w:rPr>
        <w:t xml:space="preserve"> of</w:t>
      </w:r>
      <w:r w:rsidR="00194085">
        <w:rPr>
          <w:b/>
        </w:rPr>
        <w:t xml:space="preserve"> the</w:t>
      </w:r>
      <w:r w:rsidR="00247E4F">
        <w:rPr>
          <w:b/>
        </w:rPr>
        <w:t xml:space="preserve"> truly laudable, decisive</w:t>
      </w:r>
      <w:r w:rsidR="00737C81">
        <w:rPr>
          <w:b/>
        </w:rPr>
        <w:t>,</w:t>
      </w:r>
      <w:r w:rsidR="00490254" w:rsidRPr="00AE6C51">
        <w:rPr>
          <w:b/>
        </w:rPr>
        <w:t xml:space="preserve"> managerial skills exhibited by the </w:t>
      </w:r>
      <w:proofErr w:type="spellStart"/>
      <w:r w:rsidR="00490254" w:rsidRPr="00F21429">
        <w:rPr>
          <w:b/>
          <w:i/>
        </w:rPr>
        <w:t>Marquês</w:t>
      </w:r>
      <w:proofErr w:type="spellEnd"/>
      <w:r w:rsidR="00490254" w:rsidRPr="00F21429">
        <w:rPr>
          <w:b/>
          <w:i/>
        </w:rPr>
        <w:t xml:space="preserve"> de</w:t>
      </w:r>
      <w:r w:rsidR="00F21429">
        <w:rPr>
          <w:b/>
        </w:rPr>
        <w:t xml:space="preserve"> </w:t>
      </w:r>
      <w:proofErr w:type="spellStart"/>
      <w:r w:rsidR="00F21429">
        <w:rPr>
          <w:b/>
        </w:rPr>
        <w:t>Pombal</w:t>
      </w:r>
      <w:proofErr w:type="spellEnd"/>
      <w:r w:rsidR="00F21429">
        <w:rPr>
          <w:b/>
        </w:rPr>
        <w:t xml:space="preserve"> </w:t>
      </w:r>
    </w:p>
    <w:p w:rsidR="00040037" w:rsidRPr="00040037" w:rsidRDefault="00040037" w:rsidP="007330DB">
      <w:pPr>
        <w:jc w:val="both"/>
      </w:pPr>
      <w:r w:rsidRPr="007D5723">
        <w:t>&lt;</w:t>
      </w:r>
      <w:r w:rsidR="008F5F3F">
        <w:t>Slide 18</w:t>
      </w:r>
      <w:r>
        <w:t>: Another image of</w:t>
      </w:r>
      <w:r w:rsidR="00EC2ECF">
        <w:t xml:space="preserve"> the</w:t>
      </w:r>
      <w:r>
        <w:t xml:space="preserve"> </w:t>
      </w:r>
      <w:proofErr w:type="spellStart"/>
      <w:r w:rsidRPr="007D5723">
        <w:rPr>
          <w:i/>
        </w:rPr>
        <w:t>Marquês</w:t>
      </w:r>
      <w:proofErr w:type="spellEnd"/>
      <w:r w:rsidRPr="007D5723">
        <w:rPr>
          <w:i/>
        </w:rPr>
        <w:t xml:space="preserve"> de</w:t>
      </w:r>
      <w:r>
        <w:t xml:space="preserve"> </w:t>
      </w:r>
      <w:proofErr w:type="spellStart"/>
      <w:r>
        <w:t>Pombal</w:t>
      </w:r>
      <w:proofErr w:type="spellEnd"/>
      <w:r>
        <w:t xml:space="preserve"> appears on screen&gt;</w:t>
      </w:r>
    </w:p>
    <w:p w:rsidR="00EC2ECF" w:rsidRDefault="00F21429" w:rsidP="007330DB">
      <w:pPr>
        <w:jc w:val="both"/>
        <w:rPr>
          <w:b/>
        </w:rPr>
      </w:pPr>
      <w:proofErr w:type="gramStart"/>
      <w:r>
        <w:rPr>
          <w:b/>
        </w:rPr>
        <w:t>in</w:t>
      </w:r>
      <w:proofErr w:type="gramEnd"/>
      <w:r w:rsidR="00490254" w:rsidRPr="00AE6C51">
        <w:rPr>
          <w:b/>
        </w:rPr>
        <w:t xml:space="preserve"> deal</w:t>
      </w:r>
      <w:r>
        <w:rPr>
          <w:b/>
        </w:rPr>
        <w:t>ing</w:t>
      </w:r>
      <w:r w:rsidR="00490254" w:rsidRPr="00AE6C51">
        <w:rPr>
          <w:b/>
        </w:rPr>
        <w:t xml:space="preserve"> with the death and destruction pro</w:t>
      </w:r>
      <w:r>
        <w:rPr>
          <w:b/>
        </w:rPr>
        <w:t xml:space="preserve">duced by the </w:t>
      </w:r>
      <w:r w:rsidR="00247E4F">
        <w:rPr>
          <w:b/>
        </w:rPr>
        <w:t>Lisbon Earthquake, or</w:t>
      </w:r>
      <w:r>
        <w:rPr>
          <w:b/>
        </w:rPr>
        <w:t xml:space="preserve"> the</w:t>
      </w:r>
      <w:r w:rsidR="00194085">
        <w:rPr>
          <w:b/>
        </w:rPr>
        <w:t xml:space="preserve"> superb</w:t>
      </w:r>
      <w:r>
        <w:rPr>
          <w:b/>
        </w:rPr>
        <w:t xml:space="preserve"> </w:t>
      </w:r>
      <w:proofErr w:type="spellStart"/>
      <w:r>
        <w:rPr>
          <w:b/>
        </w:rPr>
        <w:t>Pombaline</w:t>
      </w:r>
      <w:proofErr w:type="spellEnd"/>
      <w:r w:rsidR="00CE15AF">
        <w:rPr>
          <w:b/>
        </w:rPr>
        <w:t xml:space="preserve"> plan to rebuild </w:t>
      </w:r>
      <w:r w:rsidR="00490254" w:rsidRPr="00AE6C51">
        <w:rPr>
          <w:b/>
        </w:rPr>
        <w:t>Lisbon</w:t>
      </w:r>
      <w:r w:rsidR="00CD7C0B" w:rsidRPr="00AE6C51">
        <w:rPr>
          <w:b/>
        </w:rPr>
        <w:t xml:space="preserve"> according to </w:t>
      </w:r>
      <w:r w:rsidR="00C96985" w:rsidRPr="00AE6C51">
        <w:rPr>
          <w:b/>
        </w:rPr>
        <w:t>enlightened, ra</w:t>
      </w:r>
      <w:r w:rsidR="00247E4F">
        <w:rPr>
          <w:b/>
        </w:rPr>
        <w:t>tional standards, or</w:t>
      </w:r>
      <w:r>
        <w:rPr>
          <w:b/>
        </w:rPr>
        <w:t xml:space="preserve"> </w:t>
      </w:r>
      <w:proofErr w:type="spellStart"/>
      <w:r>
        <w:rPr>
          <w:b/>
        </w:rPr>
        <w:t>Pombal’s</w:t>
      </w:r>
      <w:proofErr w:type="spellEnd"/>
      <w:r w:rsidR="00C96985" w:rsidRPr="00AE6C51">
        <w:rPr>
          <w:b/>
        </w:rPr>
        <w:t xml:space="preserve"> establishment of </w:t>
      </w:r>
      <w:r w:rsidR="00194085">
        <w:rPr>
          <w:b/>
        </w:rPr>
        <w:t xml:space="preserve">enlightened </w:t>
      </w:r>
      <w:r w:rsidR="00C96985" w:rsidRPr="00AE6C51">
        <w:rPr>
          <w:b/>
        </w:rPr>
        <w:t>reforms in government, church-state relations,</w:t>
      </w:r>
      <w:r w:rsidR="00CE15AF">
        <w:rPr>
          <w:b/>
        </w:rPr>
        <w:t xml:space="preserve"> the Inquisition,</w:t>
      </w:r>
      <w:r w:rsidR="00C96985" w:rsidRPr="00AE6C51">
        <w:rPr>
          <w:b/>
        </w:rPr>
        <w:t xml:space="preserve"> education, and colonial policy. </w:t>
      </w:r>
      <w:r w:rsidR="00247E4F">
        <w:rPr>
          <w:b/>
        </w:rPr>
        <w:t>Voltaire</w:t>
      </w:r>
      <w:r w:rsidR="00194085">
        <w:rPr>
          <w:b/>
        </w:rPr>
        <w:t xml:space="preserve"> of course</w:t>
      </w:r>
      <w:r w:rsidR="00247E4F">
        <w:rPr>
          <w:b/>
        </w:rPr>
        <w:t xml:space="preserve"> did concur with the expulsion of the Jesu</w:t>
      </w:r>
      <w:r w:rsidR="00194085">
        <w:rPr>
          <w:b/>
        </w:rPr>
        <w:t>its from Portugal and elsewhere, and said so. However,</w:t>
      </w:r>
      <w:r>
        <w:rPr>
          <w:b/>
        </w:rPr>
        <w:t xml:space="preserve"> Voltaire</w:t>
      </w:r>
      <w:r w:rsidR="00247E4F">
        <w:rPr>
          <w:b/>
        </w:rPr>
        <w:t xml:space="preserve"> must have known </w:t>
      </w:r>
      <w:r w:rsidR="00490254" w:rsidRPr="00AE6C51">
        <w:rPr>
          <w:b/>
        </w:rPr>
        <w:t>of</w:t>
      </w:r>
      <w:r>
        <w:rPr>
          <w:b/>
        </w:rPr>
        <w:t xml:space="preserve"> at least some of</w:t>
      </w:r>
      <w:r w:rsidR="00194085">
        <w:rPr>
          <w:b/>
        </w:rPr>
        <w:t xml:space="preserve"> the</w:t>
      </w:r>
      <w:r w:rsidR="00490254" w:rsidRPr="00AE6C51">
        <w:rPr>
          <w:b/>
        </w:rPr>
        <w:t xml:space="preserve"> </w:t>
      </w:r>
      <w:r w:rsidR="00CE15AF">
        <w:rPr>
          <w:b/>
        </w:rPr>
        <w:t xml:space="preserve">positive </w:t>
      </w:r>
      <w:r w:rsidR="00490254" w:rsidRPr="00AE6C51">
        <w:rPr>
          <w:b/>
        </w:rPr>
        <w:t>accomplishments</w:t>
      </w:r>
      <w:r w:rsidR="00194085">
        <w:rPr>
          <w:b/>
        </w:rPr>
        <w:t xml:space="preserve"> to which I alluded briefly</w:t>
      </w:r>
      <w:proofErr w:type="gramStart"/>
      <w:r w:rsidR="00490254" w:rsidRPr="00AE6C51">
        <w:rPr>
          <w:b/>
        </w:rPr>
        <w:t>;</w:t>
      </w:r>
      <w:proofErr w:type="gramEnd"/>
      <w:r w:rsidR="00247E4F">
        <w:rPr>
          <w:b/>
        </w:rPr>
        <w:t xml:space="preserve"> </w:t>
      </w:r>
      <w:r w:rsidR="0008281A">
        <w:rPr>
          <w:b/>
        </w:rPr>
        <w:t xml:space="preserve">if so, </w:t>
      </w:r>
      <w:r w:rsidR="00490254" w:rsidRPr="00AE6C51">
        <w:rPr>
          <w:b/>
        </w:rPr>
        <w:t>why</w:t>
      </w:r>
      <w:r w:rsidR="00603365" w:rsidRPr="00AE6C51">
        <w:rPr>
          <w:b/>
        </w:rPr>
        <w:t xml:space="preserve"> did he</w:t>
      </w:r>
      <w:r w:rsidR="0008281A">
        <w:rPr>
          <w:b/>
        </w:rPr>
        <w:t xml:space="preserve"> then</w:t>
      </w:r>
      <w:r w:rsidR="00603365" w:rsidRPr="00AE6C51">
        <w:rPr>
          <w:b/>
        </w:rPr>
        <w:t xml:space="preserve"> ch</w:t>
      </w:r>
      <w:r w:rsidR="00247E4F">
        <w:rPr>
          <w:b/>
        </w:rPr>
        <w:t xml:space="preserve">oose </w:t>
      </w:r>
      <w:r w:rsidR="0008281A">
        <w:rPr>
          <w:b/>
        </w:rPr>
        <w:t>not to report on</w:t>
      </w:r>
      <w:r w:rsidR="00603365" w:rsidRPr="00AE6C51">
        <w:rPr>
          <w:b/>
        </w:rPr>
        <w:t xml:space="preserve"> reforms in Portugal?</w:t>
      </w:r>
      <w:r>
        <w:rPr>
          <w:b/>
        </w:rPr>
        <w:t xml:space="preserve"> </w:t>
      </w:r>
      <w:r w:rsidR="0008281A">
        <w:rPr>
          <w:b/>
        </w:rPr>
        <w:t>Perhaps Voltaire perceived that such omissions better suited his priorities in an unyielding combat against Church abuses and fanaticism. As noted at the beginning of my presentation</w:t>
      </w:r>
      <w:r w:rsidR="00247E4F">
        <w:rPr>
          <w:b/>
        </w:rPr>
        <w:t>,</w:t>
      </w:r>
      <w:r>
        <w:rPr>
          <w:b/>
        </w:rPr>
        <w:t xml:space="preserve"> the representation of Portugal in</w:t>
      </w:r>
      <w:r w:rsidR="002519F9">
        <w:rPr>
          <w:b/>
        </w:rPr>
        <w:t xml:space="preserve"> Voltaire’s works and correspon</w:t>
      </w:r>
      <w:r>
        <w:rPr>
          <w:b/>
        </w:rPr>
        <w:t>dence is not entirely flattering</w:t>
      </w:r>
      <w:r w:rsidR="00471422">
        <w:rPr>
          <w:b/>
        </w:rPr>
        <w:t>, and not entirely fair</w:t>
      </w:r>
      <w:r>
        <w:rPr>
          <w:b/>
        </w:rPr>
        <w:t xml:space="preserve">. If one can </w:t>
      </w:r>
      <w:r w:rsidR="00D749FB">
        <w:rPr>
          <w:b/>
        </w:rPr>
        <w:t xml:space="preserve">find much to </w:t>
      </w:r>
      <w:r>
        <w:rPr>
          <w:b/>
        </w:rPr>
        <w:t>admire</w:t>
      </w:r>
      <w:r w:rsidR="00CE15AF">
        <w:rPr>
          <w:b/>
        </w:rPr>
        <w:t xml:space="preserve"> in</w:t>
      </w:r>
      <w:r w:rsidR="00471422">
        <w:rPr>
          <w:b/>
        </w:rPr>
        <w:t xml:space="preserve"> Voltaire’s enlightened,</w:t>
      </w:r>
      <w:r>
        <w:rPr>
          <w:b/>
        </w:rPr>
        <w:t xml:space="preserve"> modern, skeptical outlook</w:t>
      </w:r>
      <w:r w:rsidR="00D749FB">
        <w:rPr>
          <w:b/>
        </w:rPr>
        <w:t xml:space="preserve"> and approach,</w:t>
      </w:r>
      <w:r w:rsidR="0035754D">
        <w:rPr>
          <w:b/>
        </w:rPr>
        <w:t xml:space="preserve"> his denunciation of religious intolerance and torture for example,</w:t>
      </w:r>
      <w:r w:rsidR="00CE15AF">
        <w:rPr>
          <w:b/>
        </w:rPr>
        <w:t xml:space="preserve"> </w:t>
      </w:r>
      <w:r w:rsidR="0035754D">
        <w:rPr>
          <w:b/>
        </w:rPr>
        <w:t xml:space="preserve">it remains at the same time </w:t>
      </w:r>
      <w:r w:rsidR="00247E4F">
        <w:rPr>
          <w:b/>
        </w:rPr>
        <w:t>difficult to accept</w:t>
      </w:r>
      <w:r w:rsidR="00471422">
        <w:rPr>
          <w:b/>
        </w:rPr>
        <w:t xml:space="preserve"> an </w:t>
      </w:r>
      <w:r w:rsidR="00D749FB">
        <w:rPr>
          <w:b/>
        </w:rPr>
        <w:t>intentional,</w:t>
      </w:r>
      <w:r w:rsidR="00471422">
        <w:rPr>
          <w:b/>
        </w:rPr>
        <w:t xml:space="preserve"> negative bias </w:t>
      </w:r>
      <w:r w:rsidR="0035754D">
        <w:rPr>
          <w:b/>
        </w:rPr>
        <w:t>often apparent</w:t>
      </w:r>
      <w:r w:rsidR="00471422">
        <w:rPr>
          <w:b/>
        </w:rPr>
        <w:t xml:space="preserve"> in his references to</w:t>
      </w:r>
      <w:r w:rsidR="002519F9">
        <w:rPr>
          <w:b/>
        </w:rPr>
        <w:t xml:space="preserve"> Portugal</w:t>
      </w:r>
      <w:r w:rsidR="00537C67">
        <w:rPr>
          <w:b/>
        </w:rPr>
        <w:t xml:space="preserve"> contai</w:t>
      </w:r>
      <w:r w:rsidR="00471422">
        <w:rPr>
          <w:b/>
        </w:rPr>
        <w:t>ned in his literary and historical works</w:t>
      </w:r>
      <w:r w:rsidR="0035754D">
        <w:rPr>
          <w:b/>
        </w:rPr>
        <w:t xml:space="preserve"> that had such a wide readership.</w:t>
      </w:r>
    </w:p>
    <w:p w:rsidR="00537C67" w:rsidRPr="00EC2ECF" w:rsidRDefault="00EC2ECF" w:rsidP="007330DB">
      <w:pPr>
        <w:jc w:val="both"/>
      </w:pPr>
      <w:r w:rsidRPr="00EC2ECF">
        <w:t>&lt;</w:t>
      </w:r>
      <w:r w:rsidR="008F5F3F">
        <w:t>Slide 19: Sunset over the Tagus …</w:t>
      </w:r>
      <w:r w:rsidRPr="00EC2ECF">
        <w:t xml:space="preserve"> 21</w:t>
      </w:r>
      <w:r w:rsidRPr="00EC2ECF">
        <w:rPr>
          <w:vertAlign w:val="superscript"/>
        </w:rPr>
        <w:t>st</w:t>
      </w:r>
      <w:r w:rsidRPr="00EC2ECF">
        <w:t xml:space="preserve"> Century&gt;</w:t>
      </w:r>
    </w:p>
    <w:p w:rsidR="00CB1F59" w:rsidRDefault="00603365" w:rsidP="00CA4AAC">
      <w:pPr>
        <w:spacing w:line="360" w:lineRule="auto"/>
        <w:jc w:val="both"/>
        <w:rPr>
          <w:b/>
        </w:rPr>
      </w:pPr>
      <w:r w:rsidRPr="00AE6C51">
        <w:rPr>
          <w:b/>
        </w:rPr>
        <w:t>Thank you for your attention.</w:t>
      </w:r>
    </w:p>
    <w:p w:rsidR="00CB1F59" w:rsidRDefault="00CB1F59" w:rsidP="00CA4AAC">
      <w:pPr>
        <w:spacing w:line="360" w:lineRule="auto"/>
        <w:jc w:val="both"/>
      </w:pPr>
      <w:r w:rsidRPr="00CB1F59">
        <w:t xml:space="preserve">&lt;Slide 20 = </w:t>
      </w:r>
      <w:r w:rsidR="008F6A02" w:rsidRPr="00CB1F59">
        <w:rPr>
          <w:sz w:val="48"/>
        </w:rPr>
        <w:t xml:space="preserve">F I M </w:t>
      </w:r>
      <w:r w:rsidRPr="00CB1F59">
        <w:t>&gt;</w:t>
      </w:r>
    </w:p>
    <w:p w:rsidR="008F6A02" w:rsidRPr="00CB1F59" w:rsidRDefault="0003214D" w:rsidP="00CA4AAC">
      <w:pPr>
        <w:spacing w:line="360" w:lineRule="auto"/>
        <w:jc w:val="both"/>
      </w:pPr>
      <w:r>
        <w:t xml:space="preserve"> Summary Bibliographic Note</w:t>
      </w:r>
    </w:p>
    <w:p w:rsidR="0003214D" w:rsidRDefault="008F6A02" w:rsidP="008F6A02">
      <w:pPr>
        <w:jc w:val="both"/>
      </w:pPr>
      <w:r w:rsidRPr="00CB1F59">
        <w:t xml:space="preserve">My task in researching Voltaire’s works was facilitated by the indices in volumes 51 and 52 of </w:t>
      </w:r>
      <w:proofErr w:type="spellStart"/>
      <w:r w:rsidRPr="00CB1F59">
        <w:t>Moland’s</w:t>
      </w:r>
      <w:proofErr w:type="spellEnd"/>
      <w:r w:rsidRPr="00CB1F59">
        <w:t xml:space="preserve"> venerable 1878 edition of Voltaire’s </w:t>
      </w:r>
      <w:r w:rsidRPr="00CB1F59">
        <w:rPr>
          <w:i/>
        </w:rPr>
        <w:t xml:space="preserve">Oeuvres </w:t>
      </w:r>
      <w:proofErr w:type="spellStart"/>
      <w:r w:rsidRPr="00CB1F59">
        <w:rPr>
          <w:i/>
        </w:rPr>
        <w:t>Complètes</w:t>
      </w:r>
      <w:proofErr w:type="spellEnd"/>
      <w:r w:rsidRPr="00CB1F59">
        <w:rPr>
          <w:i/>
        </w:rPr>
        <w:t>.</w:t>
      </w:r>
      <w:r w:rsidRPr="00CB1F59">
        <w:t xml:space="preserve"> The on-going Voltaire Foundation Oxford re-edition of Voltaire’s </w:t>
      </w:r>
      <w:r w:rsidRPr="00CB1F59">
        <w:rPr>
          <w:i/>
        </w:rPr>
        <w:t>Complete</w:t>
      </w:r>
      <w:r w:rsidRPr="00CB1F59">
        <w:t xml:space="preserve"> </w:t>
      </w:r>
      <w:r w:rsidRPr="00CB1F59">
        <w:rPr>
          <w:i/>
        </w:rPr>
        <w:t>Works</w:t>
      </w:r>
      <w:r w:rsidRPr="00CB1F59">
        <w:t xml:space="preserve">, projected to include 200 volumes when completed in 2018, has been of use. For example, Haydn Mason and David Adams in 2009 published a long awaited critical edition of the </w:t>
      </w:r>
      <w:proofErr w:type="spellStart"/>
      <w:r w:rsidRPr="00CB1F59">
        <w:rPr>
          <w:i/>
        </w:rPr>
        <w:t>Poème</w:t>
      </w:r>
      <w:proofErr w:type="spellEnd"/>
      <w:r w:rsidRPr="00CB1F59">
        <w:rPr>
          <w:i/>
        </w:rPr>
        <w:t xml:space="preserve"> </w:t>
      </w:r>
      <w:proofErr w:type="spellStart"/>
      <w:r w:rsidRPr="00CB1F59">
        <w:rPr>
          <w:i/>
        </w:rPr>
        <w:t>sur</w:t>
      </w:r>
      <w:proofErr w:type="spellEnd"/>
      <w:r w:rsidRPr="00CB1F59">
        <w:rPr>
          <w:i/>
        </w:rPr>
        <w:t xml:space="preserve"> le</w:t>
      </w:r>
      <w:r w:rsidRPr="00CB1F59">
        <w:t xml:space="preserve"> </w:t>
      </w:r>
      <w:proofErr w:type="spellStart"/>
      <w:r w:rsidRPr="00CB1F59">
        <w:rPr>
          <w:i/>
        </w:rPr>
        <w:t>Désastre</w:t>
      </w:r>
      <w:proofErr w:type="spellEnd"/>
      <w:r w:rsidRPr="00CB1F59">
        <w:rPr>
          <w:i/>
        </w:rPr>
        <w:t xml:space="preserve"> de </w:t>
      </w:r>
      <w:proofErr w:type="spellStart"/>
      <w:r w:rsidRPr="00CB1F59">
        <w:rPr>
          <w:i/>
        </w:rPr>
        <w:t>Lisbonne</w:t>
      </w:r>
      <w:proofErr w:type="spellEnd"/>
      <w:r w:rsidRPr="00CB1F59">
        <w:t xml:space="preserve"> in Oxford’s </w:t>
      </w:r>
      <w:r w:rsidRPr="00CB1F59">
        <w:rPr>
          <w:i/>
        </w:rPr>
        <w:t xml:space="preserve">Oeuvres </w:t>
      </w:r>
      <w:proofErr w:type="spellStart"/>
      <w:r w:rsidRPr="00CB1F59">
        <w:rPr>
          <w:i/>
        </w:rPr>
        <w:t>Complètes</w:t>
      </w:r>
      <w:proofErr w:type="spellEnd"/>
      <w:r w:rsidRPr="00CB1F59">
        <w:rPr>
          <w:i/>
        </w:rPr>
        <w:t xml:space="preserve"> de Voltaire</w:t>
      </w:r>
      <w:r w:rsidRPr="00CB1F59">
        <w:t xml:space="preserve">, vol. 45A. René </w:t>
      </w:r>
      <w:proofErr w:type="spellStart"/>
      <w:r w:rsidRPr="00CB1F59">
        <w:t>Pomeau’s</w:t>
      </w:r>
      <w:proofErr w:type="spellEnd"/>
      <w:r w:rsidRPr="00CB1F59">
        <w:t xml:space="preserve"> critical edition of </w:t>
      </w:r>
      <w:proofErr w:type="spellStart"/>
      <w:r w:rsidRPr="00CB1F59">
        <w:rPr>
          <w:i/>
        </w:rPr>
        <w:t>Candide</w:t>
      </w:r>
      <w:proofErr w:type="spellEnd"/>
      <w:r w:rsidRPr="00CB1F59">
        <w:rPr>
          <w:i/>
        </w:rPr>
        <w:t xml:space="preserve"> </w:t>
      </w:r>
      <w:r w:rsidRPr="00CB1F59">
        <w:t xml:space="preserve">appeared in </w:t>
      </w:r>
      <w:r w:rsidRPr="00CB1F59">
        <w:rPr>
          <w:i/>
        </w:rPr>
        <w:t xml:space="preserve">Oeuvres </w:t>
      </w:r>
      <w:proofErr w:type="spellStart"/>
      <w:r w:rsidRPr="00CB1F59">
        <w:rPr>
          <w:i/>
        </w:rPr>
        <w:t>Complètes</w:t>
      </w:r>
      <w:proofErr w:type="spellEnd"/>
      <w:r w:rsidRPr="00CB1F59">
        <w:rPr>
          <w:i/>
        </w:rPr>
        <w:t xml:space="preserve"> de</w:t>
      </w:r>
      <w:r w:rsidRPr="00CB1F59">
        <w:t xml:space="preserve"> </w:t>
      </w:r>
      <w:r w:rsidRPr="00CB1F59">
        <w:rPr>
          <w:i/>
        </w:rPr>
        <w:t>Voltaire,</w:t>
      </w:r>
      <w:r w:rsidRPr="00CB1F59">
        <w:t xml:space="preserve"> vol. 48, 1980. However, only the first of seven volumes has appeared in print to date of what promises to be a masterful, critical edition of Voltaire’s </w:t>
      </w:r>
      <w:r w:rsidRPr="00CB1F59">
        <w:rPr>
          <w:i/>
        </w:rPr>
        <w:t>Universal History.</w:t>
      </w:r>
      <w:r w:rsidRPr="00CB1F59">
        <w:t xml:space="preserve"> For the additional volumes, we will have to wait patiently.</w:t>
      </w:r>
    </w:p>
    <w:p w:rsidR="008F6A02" w:rsidRPr="00CB1F59" w:rsidRDefault="0003214D" w:rsidP="008F6A02">
      <w:pPr>
        <w:jc w:val="both"/>
      </w:pPr>
      <w:r>
        <w:t>I have been asked to revise this paper for publication in Crossroads/</w:t>
      </w:r>
      <w:proofErr w:type="spellStart"/>
      <w:r>
        <w:t>Encrucilhadas</w:t>
      </w:r>
      <w:proofErr w:type="spellEnd"/>
      <w:r>
        <w:t>. DAR</w:t>
      </w:r>
    </w:p>
    <w:p w:rsidR="007330DB" w:rsidRDefault="007330DB" w:rsidP="00CA4AAC">
      <w:pPr>
        <w:spacing w:line="360" w:lineRule="auto"/>
        <w:jc w:val="both"/>
        <w:rPr>
          <w:b/>
        </w:rPr>
      </w:pPr>
    </w:p>
    <w:p w:rsidR="004B7E00" w:rsidRPr="00AE6C51" w:rsidRDefault="004B7E00" w:rsidP="00F34428">
      <w:pPr>
        <w:jc w:val="both"/>
        <w:rPr>
          <w:b/>
        </w:rPr>
      </w:pPr>
    </w:p>
    <w:sectPr w:rsidR="004B7E00" w:rsidRPr="00AE6C51" w:rsidSect="004B7E00">
      <w:headerReference w:type="even" r:id="rId4"/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153D4" w:rsidRDefault="00BE6416" w:rsidP="002241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53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3D4" w:rsidRDefault="005153D4" w:rsidP="0012615C">
    <w:pPr>
      <w:pStyle w:val="Header"/>
      <w:ind w:right="36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153D4" w:rsidRDefault="00BE6416" w:rsidP="002241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53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14D">
      <w:rPr>
        <w:rStyle w:val="PageNumber"/>
        <w:noProof/>
      </w:rPr>
      <w:t>1</w:t>
    </w:r>
    <w:r>
      <w:rPr>
        <w:rStyle w:val="PageNumber"/>
      </w:rPr>
      <w:fldChar w:fldCharType="end"/>
    </w:r>
  </w:p>
  <w:p w:rsidR="005153D4" w:rsidRDefault="005153D4" w:rsidP="0012615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93BA7"/>
    <w:rsid w:val="0003214D"/>
    <w:rsid w:val="00040037"/>
    <w:rsid w:val="00057EFF"/>
    <w:rsid w:val="00060AFD"/>
    <w:rsid w:val="0008281A"/>
    <w:rsid w:val="0008608A"/>
    <w:rsid w:val="00087792"/>
    <w:rsid w:val="0009714E"/>
    <w:rsid w:val="000A70B8"/>
    <w:rsid w:val="000C0384"/>
    <w:rsid w:val="000F153F"/>
    <w:rsid w:val="00111F60"/>
    <w:rsid w:val="0011393B"/>
    <w:rsid w:val="00124241"/>
    <w:rsid w:val="0012615C"/>
    <w:rsid w:val="00132925"/>
    <w:rsid w:val="00152C1D"/>
    <w:rsid w:val="00170606"/>
    <w:rsid w:val="001710F6"/>
    <w:rsid w:val="00171357"/>
    <w:rsid w:val="00177256"/>
    <w:rsid w:val="00177626"/>
    <w:rsid w:val="00194085"/>
    <w:rsid w:val="00196FB3"/>
    <w:rsid w:val="00197B9F"/>
    <w:rsid w:val="001C23E3"/>
    <w:rsid w:val="001C2EDB"/>
    <w:rsid w:val="001C3148"/>
    <w:rsid w:val="001C7850"/>
    <w:rsid w:val="001D0513"/>
    <w:rsid w:val="0022413B"/>
    <w:rsid w:val="002344C3"/>
    <w:rsid w:val="00234FEB"/>
    <w:rsid w:val="00237285"/>
    <w:rsid w:val="00247E4F"/>
    <w:rsid w:val="00250A2F"/>
    <w:rsid w:val="002519F9"/>
    <w:rsid w:val="002536DC"/>
    <w:rsid w:val="002A3343"/>
    <w:rsid w:val="002C2916"/>
    <w:rsid w:val="002C4F51"/>
    <w:rsid w:val="002C6CF4"/>
    <w:rsid w:val="002F3C9A"/>
    <w:rsid w:val="002F5C9A"/>
    <w:rsid w:val="00310AB4"/>
    <w:rsid w:val="00322292"/>
    <w:rsid w:val="003263EC"/>
    <w:rsid w:val="00335A10"/>
    <w:rsid w:val="00347BC1"/>
    <w:rsid w:val="0035754D"/>
    <w:rsid w:val="00365515"/>
    <w:rsid w:val="00365BC4"/>
    <w:rsid w:val="00372C23"/>
    <w:rsid w:val="00375CF3"/>
    <w:rsid w:val="00376D55"/>
    <w:rsid w:val="003B7CAC"/>
    <w:rsid w:val="003C367C"/>
    <w:rsid w:val="003D311B"/>
    <w:rsid w:val="003E2D91"/>
    <w:rsid w:val="003F552C"/>
    <w:rsid w:val="003F6C51"/>
    <w:rsid w:val="00423678"/>
    <w:rsid w:val="00442390"/>
    <w:rsid w:val="00451705"/>
    <w:rsid w:val="00466C0E"/>
    <w:rsid w:val="00471422"/>
    <w:rsid w:val="00490254"/>
    <w:rsid w:val="004937A7"/>
    <w:rsid w:val="00495230"/>
    <w:rsid w:val="004A351B"/>
    <w:rsid w:val="004B7E00"/>
    <w:rsid w:val="004D0ABF"/>
    <w:rsid w:val="004D4965"/>
    <w:rsid w:val="00503BEC"/>
    <w:rsid w:val="005153D4"/>
    <w:rsid w:val="00537C67"/>
    <w:rsid w:val="00573042"/>
    <w:rsid w:val="00577828"/>
    <w:rsid w:val="005978D7"/>
    <w:rsid w:val="005A6698"/>
    <w:rsid w:val="005B330E"/>
    <w:rsid w:val="005C76DC"/>
    <w:rsid w:val="005D3654"/>
    <w:rsid w:val="00601174"/>
    <w:rsid w:val="0060263A"/>
    <w:rsid w:val="00603365"/>
    <w:rsid w:val="006055E7"/>
    <w:rsid w:val="00611A77"/>
    <w:rsid w:val="0061502E"/>
    <w:rsid w:val="00620D04"/>
    <w:rsid w:val="00630E5F"/>
    <w:rsid w:val="006403BD"/>
    <w:rsid w:val="00641872"/>
    <w:rsid w:val="006446F0"/>
    <w:rsid w:val="0067181E"/>
    <w:rsid w:val="00693846"/>
    <w:rsid w:val="006A334A"/>
    <w:rsid w:val="006B5843"/>
    <w:rsid w:val="006C11EB"/>
    <w:rsid w:val="006C2FA8"/>
    <w:rsid w:val="006C4F91"/>
    <w:rsid w:val="006C6F66"/>
    <w:rsid w:val="006D5A80"/>
    <w:rsid w:val="006E1E6C"/>
    <w:rsid w:val="006E424F"/>
    <w:rsid w:val="006F24A5"/>
    <w:rsid w:val="00703A53"/>
    <w:rsid w:val="00707F88"/>
    <w:rsid w:val="00720013"/>
    <w:rsid w:val="007330DB"/>
    <w:rsid w:val="00737C81"/>
    <w:rsid w:val="0074472F"/>
    <w:rsid w:val="0074656C"/>
    <w:rsid w:val="0075079B"/>
    <w:rsid w:val="00753562"/>
    <w:rsid w:val="00761A9C"/>
    <w:rsid w:val="00792A91"/>
    <w:rsid w:val="007956C7"/>
    <w:rsid w:val="007D5723"/>
    <w:rsid w:val="007E5D33"/>
    <w:rsid w:val="007F452E"/>
    <w:rsid w:val="0080223F"/>
    <w:rsid w:val="0080289A"/>
    <w:rsid w:val="008104F5"/>
    <w:rsid w:val="00823886"/>
    <w:rsid w:val="008316BD"/>
    <w:rsid w:val="0083522E"/>
    <w:rsid w:val="0083565B"/>
    <w:rsid w:val="00835BD6"/>
    <w:rsid w:val="00845348"/>
    <w:rsid w:val="00866007"/>
    <w:rsid w:val="0087094F"/>
    <w:rsid w:val="00876B11"/>
    <w:rsid w:val="00882DB2"/>
    <w:rsid w:val="00894DB8"/>
    <w:rsid w:val="008D5280"/>
    <w:rsid w:val="008E1CEF"/>
    <w:rsid w:val="008F0537"/>
    <w:rsid w:val="008F5557"/>
    <w:rsid w:val="008F5F3F"/>
    <w:rsid w:val="008F6A02"/>
    <w:rsid w:val="00905132"/>
    <w:rsid w:val="00914152"/>
    <w:rsid w:val="009464DB"/>
    <w:rsid w:val="009472E4"/>
    <w:rsid w:val="0095343A"/>
    <w:rsid w:val="00963291"/>
    <w:rsid w:val="009729C8"/>
    <w:rsid w:val="00986029"/>
    <w:rsid w:val="0098714B"/>
    <w:rsid w:val="009A3271"/>
    <w:rsid w:val="009C0CC9"/>
    <w:rsid w:val="009E1C8D"/>
    <w:rsid w:val="009E79AA"/>
    <w:rsid w:val="009F170E"/>
    <w:rsid w:val="00A06A01"/>
    <w:rsid w:val="00A108AA"/>
    <w:rsid w:val="00A1783A"/>
    <w:rsid w:val="00A31846"/>
    <w:rsid w:val="00A376F3"/>
    <w:rsid w:val="00A403FC"/>
    <w:rsid w:val="00A41FB1"/>
    <w:rsid w:val="00A612DE"/>
    <w:rsid w:val="00A656AA"/>
    <w:rsid w:val="00A75C00"/>
    <w:rsid w:val="00A805C0"/>
    <w:rsid w:val="00A85A5B"/>
    <w:rsid w:val="00AA16E3"/>
    <w:rsid w:val="00AB08C7"/>
    <w:rsid w:val="00AB0945"/>
    <w:rsid w:val="00AB47A9"/>
    <w:rsid w:val="00AB57F7"/>
    <w:rsid w:val="00AD4AF5"/>
    <w:rsid w:val="00AE6C51"/>
    <w:rsid w:val="00AF7C24"/>
    <w:rsid w:val="00B04905"/>
    <w:rsid w:val="00B05B70"/>
    <w:rsid w:val="00B164DE"/>
    <w:rsid w:val="00B270A9"/>
    <w:rsid w:val="00B630C6"/>
    <w:rsid w:val="00B71025"/>
    <w:rsid w:val="00B7296D"/>
    <w:rsid w:val="00B74BE6"/>
    <w:rsid w:val="00B87D0A"/>
    <w:rsid w:val="00BA671B"/>
    <w:rsid w:val="00BB19E2"/>
    <w:rsid w:val="00BB1C74"/>
    <w:rsid w:val="00BC12ED"/>
    <w:rsid w:val="00BC3885"/>
    <w:rsid w:val="00BD234E"/>
    <w:rsid w:val="00BD5925"/>
    <w:rsid w:val="00BE6416"/>
    <w:rsid w:val="00C13AA5"/>
    <w:rsid w:val="00C16C89"/>
    <w:rsid w:val="00C24336"/>
    <w:rsid w:val="00C246CA"/>
    <w:rsid w:val="00C27723"/>
    <w:rsid w:val="00C342D3"/>
    <w:rsid w:val="00C8159D"/>
    <w:rsid w:val="00C957D3"/>
    <w:rsid w:val="00C96985"/>
    <w:rsid w:val="00CA4AAC"/>
    <w:rsid w:val="00CB1F59"/>
    <w:rsid w:val="00CB7CD1"/>
    <w:rsid w:val="00CD7C0B"/>
    <w:rsid w:val="00CE15AF"/>
    <w:rsid w:val="00CF0C95"/>
    <w:rsid w:val="00CF127F"/>
    <w:rsid w:val="00D02653"/>
    <w:rsid w:val="00D06B08"/>
    <w:rsid w:val="00D15144"/>
    <w:rsid w:val="00D216F9"/>
    <w:rsid w:val="00D24BFB"/>
    <w:rsid w:val="00D61CF1"/>
    <w:rsid w:val="00D62B46"/>
    <w:rsid w:val="00D63DDE"/>
    <w:rsid w:val="00D6617C"/>
    <w:rsid w:val="00D749FB"/>
    <w:rsid w:val="00D759CE"/>
    <w:rsid w:val="00DA334E"/>
    <w:rsid w:val="00DA68A5"/>
    <w:rsid w:val="00DB7FCB"/>
    <w:rsid w:val="00DC27C0"/>
    <w:rsid w:val="00DC56A2"/>
    <w:rsid w:val="00DD5193"/>
    <w:rsid w:val="00E66782"/>
    <w:rsid w:val="00E73A0D"/>
    <w:rsid w:val="00EA1581"/>
    <w:rsid w:val="00EA24BC"/>
    <w:rsid w:val="00EC2ECF"/>
    <w:rsid w:val="00EC58AE"/>
    <w:rsid w:val="00EC73C7"/>
    <w:rsid w:val="00EF3E75"/>
    <w:rsid w:val="00F21429"/>
    <w:rsid w:val="00F22513"/>
    <w:rsid w:val="00F26191"/>
    <w:rsid w:val="00F34428"/>
    <w:rsid w:val="00F774AF"/>
    <w:rsid w:val="00F91972"/>
    <w:rsid w:val="00F93BA7"/>
    <w:rsid w:val="00FB0F08"/>
    <w:rsid w:val="00FC7938"/>
    <w:rsid w:val="00FD059E"/>
    <w:rsid w:val="00FF22C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615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15C"/>
  </w:style>
  <w:style w:type="character" w:styleId="PageNumber">
    <w:name w:val="page number"/>
    <w:basedOn w:val="DefaultParagraphFont"/>
    <w:uiPriority w:val="99"/>
    <w:semiHidden/>
    <w:unhideWhenUsed/>
    <w:rsid w:val="00126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header" Target="head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2139</Words>
  <Characters>12193</Characters>
  <Application>Microsoft Word 12.0.0</Application>
  <DocSecurity>0</DocSecurity>
  <Lines>101</Lines>
  <Paragraphs>24</Paragraphs>
  <ScaleCrop>false</ScaleCrop>
  <Company>Cal State University, Fresno</Company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Ross</dc:creator>
  <cp:keywords/>
  <cp:lastModifiedBy>David Ross</cp:lastModifiedBy>
  <cp:revision>3</cp:revision>
  <cp:lastPrinted>2010-04-15T21:41:00Z</cp:lastPrinted>
  <dcterms:created xsi:type="dcterms:W3CDTF">2010-05-14T04:13:00Z</dcterms:created>
  <dcterms:modified xsi:type="dcterms:W3CDTF">2010-05-14T04:16:00Z</dcterms:modified>
</cp:coreProperties>
</file>